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85C" w:rsidRPr="00B9485C" w:rsidRDefault="00B9485C" w:rsidP="00B9485C">
      <w:pPr>
        <w:jc w:val="center"/>
        <w:rPr>
          <w:sz w:val="52"/>
        </w:rPr>
      </w:pPr>
      <w:r w:rsidRPr="00B9485C">
        <w:rPr>
          <w:sz w:val="52"/>
        </w:rPr>
        <w:t>LAMPIRAN 1</w:t>
      </w:r>
    </w:p>
    <w:p w:rsidR="00ED1747" w:rsidRPr="00B9485C" w:rsidRDefault="00EE5395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16"/>
          <w:szCs w:val="16"/>
        </w:rPr>
      </w:pPr>
      <w:r w:rsidRPr="00B9485C">
        <w:rPr>
          <w:b/>
          <w:sz w:val="16"/>
          <w:szCs w:val="16"/>
        </w:rPr>
        <w:t xml:space="preserve">1. </w:t>
      </w:r>
      <w:r w:rsidR="00ED1747" w:rsidRPr="00B9485C">
        <w:rPr>
          <w:b/>
          <w:sz w:val="16"/>
          <w:szCs w:val="16"/>
        </w:rPr>
        <w:t>TERJEMAHAN BARU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16"/>
          <w:szCs w:val="16"/>
        </w:rPr>
      </w:pPr>
      <w:r w:rsidRPr="00B9485C">
        <w:rPr>
          <w:b/>
          <w:sz w:val="16"/>
          <w:szCs w:val="16"/>
        </w:rPr>
        <w:t>AMSAL 12: 18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16"/>
          <w:szCs w:val="16"/>
        </w:rPr>
      </w:pPr>
      <w:r w:rsidRPr="00B9485C">
        <w:rPr>
          <w:b/>
          <w:sz w:val="16"/>
          <w:szCs w:val="16"/>
        </w:rPr>
        <w:t>Ada orang yang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16"/>
          <w:szCs w:val="16"/>
        </w:rPr>
      </w:pPr>
      <w:r w:rsidRPr="00B9485C">
        <w:rPr>
          <w:b/>
          <w:sz w:val="16"/>
          <w:szCs w:val="16"/>
        </w:rPr>
        <w:t>lancang mulutnya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16"/>
          <w:szCs w:val="16"/>
        </w:rPr>
      </w:pPr>
      <w:r w:rsidRPr="00B9485C">
        <w:rPr>
          <w:b/>
          <w:sz w:val="16"/>
          <w:szCs w:val="16"/>
        </w:rPr>
        <w:t>seperti tikaman pedang,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16"/>
          <w:szCs w:val="16"/>
        </w:rPr>
      </w:pPr>
      <w:r w:rsidRPr="00B9485C">
        <w:rPr>
          <w:b/>
          <w:sz w:val="16"/>
          <w:szCs w:val="16"/>
        </w:rPr>
        <w:t xml:space="preserve">tetapi lidah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16"/>
          <w:szCs w:val="16"/>
        </w:rPr>
      </w:pPr>
      <w:r w:rsidRPr="00B9485C">
        <w:rPr>
          <w:b/>
          <w:sz w:val="16"/>
          <w:szCs w:val="16"/>
        </w:rPr>
        <w:t xml:space="preserve">orang bijak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16"/>
          <w:szCs w:val="16"/>
        </w:rPr>
      </w:pPr>
      <w:r w:rsidRPr="00B9485C">
        <w:rPr>
          <w:b/>
          <w:sz w:val="16"/>
          <w:szCs w:val="16"/>
        </w:rPr>
        <w:t>mendatangkan kesembuhan</w:t>
      </w:r>
    </w:p>
    <w:p w:rsidR="00ED1747" w:rsidRPr="00B9485C" w:rsidRDefault="00ED1747" w:rsidP="00ED1747">
      <w:pPr>
        <w:jc w:val="center"/>
        <w:rPr>
          <w:b/>
          <w:sz w:val="16"/>
          <w:szCs w:val="16"/>
        </w:rPr>
      </w:pPr>
    </w:p>
    <w:p w:rsidR="00ED1747" w:rsidRPr="00B9485C" w:rsidRDefault="00EE5395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16"/>
          <w:szCs w:val="16"/>
        </w:rPr>
      </w:pPr>
      <w:r w:rsidRPr="00B9485C">
        <w:rPr>
          <w:b/>
          <w:sz w:val="16"/>
          <w:szCs w:val="16"/>
        </w:rPr>
        <w:t xml:space="preserve">2. </w:t>
      </w:r>
      <w:r w:rsidR="00ED1747" w:rsidRPr="00B9485C">
        <w:rPr>
          <w:b/>
          <w:sz w:val="16"/>
          <w:szCs w:val="16"/>
        </w:rPr>
        <w:t>TERJEMAHAN LAMA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16"/>
          <w:szCs w:val="16"/>
        </w:rPr>
      </w:pPr>
      <w:r w:rsidRPr="00B9485C">
        <w:rPr>
          <w:b/>
          <w:sz w:val="16"/>
          <w:szCs w:val="16"/>
        </w:rPr>
        <w:t>AMSAL 12: 18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Adalah orang yang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punya perkataan kurang ditimbang,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seperti keris yang menikam tajamnya,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tetapi lidah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orang yang berbudi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 itu seumpama obat adanya.</w:t>
      </w:r>
    </w:p>
    <w:p w:rsidR="00ED1747" w:rsidRPr="00B9485C" w:rsidRDefault="00ED1747" w:rsidP="00ED1747">
      <w:pPr>
        <w:jc w:val="center"/>
        <w:rPr>
          <w:sz w:val="16"/>
          <w:szCs w:val="16"/>
        </w:rPr>
      </w:pPr>
    </w:p>
    <w:p w:rsidR="00ED1747" w:rsidRPr="00B9485C" w:rsidRDefault="00EE5395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3. </w:t>
      </w:r>
      <w:r w:rsidR="00ED1747" w:rsidRPr="00B9485C">
        <w:rPr>
          <w:sz w:val="16"/>
          <w:szCs w:val="16"/>
        </w:rPr>
        <w:t>ALKITAB BERITA BAIK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16"/>
          <w:szCs w:val="16"/>
        </w:rPr>
      </w:pPr>
      <w:r w:rsidRPr="00B9485C">
        <w:rPr>
          <w:b/>
          <w:sz w:val="16"/>
          <w:szCs w:val="16"/>
        </w:rPr>
        <w:t>AMSAL 12: 18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Kata-kata yang pedas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melukai hati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 seperti tikaman pedang,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tetapi ucapan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yang bijak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bagaikan </w:t>
      </w:r>
      <w:r w:rsidR="00224B02">
        <w:rPr>
          <w:sz w:val="16"/>
          <w:szCs w:val="16"/>
        </w:rPr>
        <w:t>o</w:t>
      </w:r>
      <w:r w:rsidRPr="00B9485C">
        <w:rPr>
          <w:sz w:val="16"/>
          <w:szCs w:val="16"/>
        </w:rPr>
        <w:t>bat yang menyembuhkan.</w:t>
      </w:r>
    </w:p>
    <w:p w:rsidR="00ED1747" w:rsidRPr="00B9485C" w:rsidRDefault="00ED1747" w:rsidP="00ED1747">
      <w:pPr>
        <w:jc w:val="center"/>
        <w:rPr>
          <w:sz w:val="16"/>
          <w:szCs w:val="16"/>
        </w:rPr>
      </w:pPr>
    </w:p>
    <w:p w:rsidR="00ED1747" w:rsidRPr="00B9485C" w:rsidRDefault="00EE5395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4. </w:t>
      </w:r>
      <w:r w:rsidR="00ED1747" w:rsidRPr="00B9485C">
        <w:rPr>
          <w:sz w:val="16"/>
          <w:szCs w:val="16"/>
        </w:rPr>
        <w:t>ALKITAB VERSI MUDAH DIBACA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16"/>
          <w:szCs w:val="16"/>
        </w:rPr>
      </w:pPr>
      <w:r w:rsidRPr="00B9485C">
        <w:rPr>
          <w:b/>
          <w:sz w:val="16"/>
          <w:szCs w:val="16"/>
        </w:rPr>
        <w:t>AMSAL 12: 18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Jika orang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mengatakan sesuatu tanpa berpikir,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kata-kata itu dapat memotong seperti pisau.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 Bijaksanalah,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 perkataanmu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dapat menyembuhkan.</w:t>
      </w:r>
    </w:p>
    <w:p w:rsidR="00ED1747" w:rsidRDefault="00ED1747" w:rsidP="00ED1747">
      <w:pPr>
        <w:jc w:val="center"/>
        <w:rPr>
          <w:sz w:val="16"/>
          <w:szCs w:val="16"/>
        </w:rPr>
      </w:pPr>
    </w:p>
    <w:p w:rsidR="00B9485C" w:rsidRDefault="00B9485C" w:rsidP="00ED1747">
      <w:pPr>
        <w:jc w:val="center"/>
        <w:rPr>
          <w:sz w:val="16"/>
          <w:szCs w:val="16"/>
        </w:rPr>
      </w:pPr>
    </w:p>
    <w:p w:rsidR="00B9485C" w:rsidRPr="00B9485C" w:rsidRDefault="00B9485C" w:rsidP="00ED1747">
      <w:pPr>
        <w:jc w:val="center"/>
        <w:rPr>
          <w:sz w:val="16"/>
          <w:szCs w:val="16"/>
        </w:rPr>
      </w:pPr>
    </w:p>
    <w:p w:rsidR="00ED1747" w:rsidRPr="00B9485C" w:rsidRDefault="00EE5395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lastRenderedPageBreak/>
        <w:t xml:space="preserve">5. </w:t>
      </w:r>
      <w:r w:rsidR="00ED1747" w:rsidRPr="00B9485C">
        <w:rPr>
          <w:sz w:val="16"/>
          <w:szCs w:val="16"/>
        </w:rPr>
        <w:t>ALKITAB BAHASA JAWA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16"/>
          <w:szCs w:val="16"/>
        </w:rPr>
      </w:pPr>
      <w:r w:rsidRPr="00B9485C">
        <w:rPr>
          <w:b/>
          <w:sz w:val="16"/>
          <w:szCs w:val="16"/>
        </w:rPr>
        <w:t>AMSAL 12: 18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Tembung sing ora dipikir</w:t>
      </w:r>
    </w:p>
    <w:p w:rsidR="00ED1747" w:rsidRPr="00B9485C" w:rsidRDefault="00ED1747" w:rsidP="00C614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bisa natoni ati </w:t>
      </w:r>
      <w:r w:rsidR="00C61485" w:rsidRPr="00B9485C">
        <w:rPr>
          <w:sz w:val="16"/>
          <w:szCs w:val="16"/>
        </w:rPr>
        <w:t xml:space="preserve">, </w:t>
      </w:r>
      <w:r w:rsidRPr="00B9485C">
        <w:rPr>
          <w:sz w:val="16"/>
          <w:szCs w:val="16"/>
        </w:rPr>
        <w:t xml:space="preserve">sing larané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ngungkuli dituwek ing pedhang,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 nanging tembungé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 wong wicaksana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gawé lilihing ati.</w:t>
      </w:r>
    </w:p>
    <w:p w:rsidR="00ED1747" w:rsidRPr="00B9485C" w:rsidRDefault="00ED1747" w:rsidP="00ED1747">
      <w:pPr>
        <w:jc w:val="center"/>
        <w:rPr>
          <w:sz w:val="16"/>
          <w:szCs w:val="16"/>
        </w:rPr>
      </w:pPr>
    </w:p>
    <w:p w:rsidR="00ED1747" w:rsidRPr="00B9485C" w:rsidRDefault="00EE5395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6. </w:t>
      </w:r>
      <w:r w:rsidR="00ED1747" w:rsidRPr="00B9485C">
        <w:rPr>
          <w:sz w:val="16"/>
          <w:szCs w:val="16"/>
        </w:rPr>
        <w:t>ALKITAB BHS IND SEHARI-HARI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16"/>
          <w:szCs w:val="16"/>
        </w:rPr>
      </w:pPr>
      <w:r w:rsidRPr="00B9485C">
        <w:rPr>
          <w:b/>
          <w:sz w:val="16"/>
          <w:szCs w:val="16"/>
        </w:rPr>
        <w:t>AMSAL 12: 18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Omongan yang sembarangan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dapat melukai hati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seperti tusukan pedang;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kata-kata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bijaksana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bagaikan obat yang menyembuhkan.</w:t>
      </w:r>
    </w:p>
    <w:p w:rsidR="00ED1747" w:rsidRPr="00B9485C" w:rsidRDefault="00ED1747" w:rsidP="00ED1747">
      <w:pPr>
        <w:jc w:val="center"/>
        <w:rPr>
          <w:sz w:val="16"/>
          <w:szCs w:val="16"/>
        </w:rPr>
      </w:pPr>
    </w:p>
    <w:p w:rsidR="00ED1747" w:rsidRPr="00B9485C" w:rsidRDefault="00EE5395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7. </w:t>
      </w:r>
      <w:r w:rsidR="00ED1747" w:rsidRPr="00B9485C">
        <w:rPr>
          <w:sz w:val="16"/>
          <w:szCs w:val="16"/>
        </w:rPr>
        <w:t>ALKITAB ENDE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16"/>
          <w:szCs w:val="16"/>
        </w:rPr>
      </w:pPr>
      <w:r w:rsidRPr="00B9485C">
        <w:rPr>
          <w:b/>
          <w:sz w:val="16"/>
          <w:szCs w:val="16"/>
        </w:rPr>
        <w:t>AMSAL 12: 18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Orang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tanpa-pikir omongnja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seperti tusukan pedang,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 tetapi lidah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orang2 bidjak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menjembuhkan.</w:t>
      </w:r>
    </w:p>
    <w:p w:rsidR="00ED1747" w:rsidRPr="00B9485C" w:rsidRDefault="00ED1747" w:rsidP="00ED1747">
      <w:pPr>
        <w:jc w:val="center"/>
        <w:rPr>
          <w:sz w:val="16"/>
          <w:szCs w:val="16"/>
        </w:rPr>
      </w:pPr>
    </w:p>
    <w:p w:rsidR="00ED1747" w:rsidRPr="00B9485C" w:rsidRDefault="00EE5395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8. </w:t>
      </w:r>
      <w:r w:rsidR="00ED1747" w:rsidRPr="00B9485C">
        <w:rPr>
          <w:sz w:val="16"/>
          <w:szCs w:val="16"/>
        </w:rPr>
        <w:t>FIRMAN ALLAH YANG HIDUP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16"/>
          <w:szCs w:val="16"/>
        </w:rPr>
      </w:pPr>
      <w:r w:rsidRPr="00B9485C">
        <w:rPr>
          <w:b/>
          <w:sz w:val="16"/>
          <w:szCs w:val="16"/>
        </w:rPr>
        <w:t>AMSAL 12: 18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Ada orang yang suka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mengeluarkan perkataan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 yang menusuk dan menyayat hati,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 tetapi perkataan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 orang bijaksana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menghibur dan menyembuhkan.</w:t>
      </w:r>
    </w:p>
    <w:p w:rsidR="00ED1747" w:rsidRDefault="00ED1747" w:rsidP="00ED1747">
      <w:pPr>
        <w:jc w:val="center"/>
        <w:rPr>
          <w:sz w:val="16"/>
          <w:szCs w:val="16"/>
        </w:rPr>
      </w:pPr>
    </w:p>
    <w:p w:rsidR="00B9485C" w:rsidRDefault="00B9485C" w:rsidP="00ED1747">
      <w:pPr>
        <w:jc w:val="center"/>
        <w:rPr>
          <w:sz w:val="16"/>
          <w:szCs w:val="16"/>
        </w:rPr>
      </w:pPr>
    </w:p>
    <w:p w:rsidR="00B9485C" w:rsidRDefault="00B9485C" w:rsidP="00ED1747">
      <w:pPr>
        <w:jc w:val="center"/>
        <w:rPr>
          <w:sz w:val="16"/>
          <w:szCs w:val="16"/>
        </w:rPr>
      </w:pPr>
    </w:p>
    <w:p w:rsidR="00B9485C" w:rsidRDefault="00B9485C" w:rsidP="00ED1747">
      <w:pPr>
        <w:jc w:val="center"/>
        <w:rPr>
          <w:sz w:val="16"/>
          <w:szCs w:val="16"/>
        </w:rPr>
      </w:pPr>
    </w:p>
    <w:p w:rsidR="00B9485C" w:rsidRPr="00B9485C" w:rsidRDefault="00B9485C" w:rsidP="00ED1747">
      <w:pPr>
        <w:jc w:val="center"/>
        <w:rPr>
          <w:sz w:val="16"/>
          <w:szCs w:val="16"/>
        </w:rPr>
      </w:pPr>
    </w:p>
    <w:p w:rsidR="00ED1747" w:rsidRPr="00B9485C" w:rsidRDefault="00EE5395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lastRenderedPageBreak/>
        <w:t xml:space="preserve">9. </w:t>
      </w:r>
      <w:r w:rsidR="00ED1747" w:rsidRPr="00B9485C">
        <w:rPr>
          <w:sz w:val="16"/>
          <w:szCs w:val="16"/>
        </w:rPr>
        <w:t>MIDIFIED INDONESIAN LITERAL TRANSLATE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16"/>
          <w:szCs w:val="16"/>
        </w:rPr>
      </w:pPr>
      <w:r w:rsidRPr="00B9485C">
        <w:rPr>
          <w:b/>
          <w:sz w:val="16"/>
          <w:szCs w:val="16"/>
        </w:rPr>
        <w:t>AMSAL 12: 18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Dia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yang berbicara lancang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adalah seperti tikaman pedang,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tetapi lidah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orang bijak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mendatangkan kesembuhan.</w:t>
      </w:r>
    </w:p>
    <w:p w:rsidR="00ED1747" w:rsidRPr="00B9485C" w:rsidRDefault="00ED1747" w:rsidP="00ED1747">
      <w:pPr>
        <w:jc w:val="center"/>
        <w:rPr>
          <w:sz w:val="16"/>
          <w:szCs w:val="16"/>
        </w:rPr>
      </w:pPr>
    </w:p>
    <w:p w:rsidR="00ED1747" w:rsidRPr="00B9485C" w:rsidRDefault="00EE5395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10. </w:t>
      </w:r>
      <w:r w:rsidR="00ED1747" w:rsidRPr="00B9485C">
        <w:rPr>
          <w:sz w:val="16"/>
          <w:szCs w:val="16"/>
        </w:rPr>
        <w:t>ALKITAB SHELLABEAR 1912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16"/>
          <w:szCs w:val="16"/>
        </w:rPr>
      </w:pPr>
      <w:r w:rsidRPr="00B9485C">
        <w:rPr>
          <w:b/>
          <w:sz w:val="16"/>
          <w:szCs w:val="16"/>
        </w:rPr>
        <w:t>AMSAL 12: 18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Maka ada orang yang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berkata-kata dengan gopohnya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seperti tikaman pedang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 tetapi lidah 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>orang yang berbudi</w:t>
      </w:r>
    </w:p>
    <w:p w:rsidR="00ED1747" w:rsidRPr="00B9485C" w:rsidRDefault="00ED1747" w:rsidP="00ED17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16"/>
          <w:szCs w:val="16"/>
        </w:rPr>
      </w:pPr>
      <w:r w:rsidRPr="00B9485C">
        <w:rPr>
          <w:sz w:val="16"/>
          <w:szCs w:val="16"/>
        </w:rPr>
        <w:t xml:space="preserve"> itu menyembuhkan.</w:t>
      </w:r>
    </w:p>
    <w:p w:rsidR="00ED1747" w:rsidRPr="00B9485C" w:rsidRDefault="00ED1747" w:rsidP="00ED1747">
      <w:pPr>
        <w:rPr>
          <w:sz w:val="16"/>
          <w:szCs w:val="16"/>
        </w:rPr>
      </w:pPr>
    </w:p>
    <w:p w:rsidR="00B9485C" w:rsidRDefault="00B9485C" w:rsidP="00ED1747"/>
    <w:p w:rsidR="00B9485C" w:rsidRDefault="00B9485C" w:rsidP="00ED1747"/>
    <w:p w:rsidR="00B9485C" w:rsidRDefault="00B9485C" w:rsidP="00ED1747"/>
    <w:p w:rsidR="00B9485C" w:rsidRDefault="00B9485C" w:rsidP="00ED1747"/>
    <w:p w:rsidR="00B9485C" w:rsidRDefault="00B9485C" w:rsidP="00ED1747"/>
    <w:p w:rsidR="00B9485C" w:rsidRDefault="00B9485C" w:rsidP="00ED1747"/>
    <w:p w:rsidR="00B9485C" w:rsidRDefault="00B9485C" w:rsidP="00ED1747"/>
    <w:p w:rsidR="00B9485C" w:rsidRDefault="00B9485C" w:rsidP="00ED1747"/>
    <w:p w:rsidR="00B9485C" w:rsidRDefault="00B9485C" w:rsidP="00ED1747"/>
    <w:p w:rsidR="00B9485C" w:rsidRDefault="00B9485C" w:rsidP="00ED1747"/>
    <w:p w:rsidR="00B9485C" w:rsidRDefault="00B9485C" w:rsidP="00ED1747"/>
    <w:p w:rsidR="00B9485C" w:rsidRDefault="00B9485C" w:rsidP="00ED1747"/>
    <w:p w:rsidR="00B9485C" w:rsidRDefault="00B9485C" w:rsidP="00ED1747"/>
    <w:p w:rsidR="00B9485C" w:rsidRDefault="00B9485C" w:rsidP="00ED1747"/>
    <w:p w:rsidR="00B9485C" w:rsidRDefault="00B9485C" w:rsidP="00ED1747"/>
    <w:p w:rsidR="00B9485C" w:rsidRDefault="00B9485C" w:rsidP="00ED1747"/>
    <w:p w:rsidR="00B9485C" w:rsidRDefault="00B9485C" w:rsidP="00ED1747"/>
    <w:p w:rsidR="00B9485C" w:rsidRDefault="00B9485C" w:rsidP="00ED1747"/>
    <w:p w:rsidR="00B9485C" w:rsidRDefault="00B9485C" w:rsidP="00ED1747"/>
    <w:p w:rsidR="00337054" w:rsidRDefault="00337054" w:rsidP="005B377F">
      <w:pPr>
        <w:jc w:val="center"/>
      </w:pPr>
    </w:p>
    <w:sectPr w:rsidR="00337054" w:rsidSect="002E27A2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01085D"/>
    <w:multiLevelType w:val="hybridMultilevel"/>
    <w:tmpl w:val="27FA231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1156EB"/>
    <w:multiLevelType w:val="hybridMultilevel"/>
    <w:tmpl w:val="5538BC5C"/>
    <w:lvl w:ilvl="0" w:tplc="0421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33B30E85"/>
    <w:multiLevelType w:val="hybridMultilevel"/>
    <w:tmpl w:val="6392516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421875"/>
    <w:multiLevelType w:val="hybridMultilevel"/>
    <w:tmpl w:val="CFE0838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6545EB"/>
    <w:multiLevelType w:val="hybridMultilevel"/>
    <w:tmpl w:val="247855C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B75E02"/>
    <w:multiLevelType w:val="hybridMultilevel"/>
    <w:tmpl w:val="8D0EF89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697E07"/>
    <w:multiLevelType w:val="hybridMultilevel"/>
    <w:tmpl w:val="28441B42"/>
    <w:lvl w:ilvl="0" w:tplc="0421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797A7E8E"/>
    <w:multiLevelType w:val="hybridMultilevel"/>
    <w:tmpl w:val="A9B40912"/>
    <w:lvl w:ilvl="0" w:tplc="0421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A9157EB"/>
    <w:multiLevelType w:val="hybridMultilevel"/>
    <w:tmpl w:val="36164CB6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8"/>
  </w:num>
  <w:num w:numId="6">
    <w:abstractNumId w:val="6"/>
  </w:num>
  <w:num w:numId="7">
    <w:abstractNumId w:val="7"/>
  </w:num>
  <w:num w:numId="8">
    <w:abstractNumId w:val="1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A2DC4"/>
    <w:rsid w:val="0005749B"/>
    <w:rsid w:val="001C3CBF"/>
    <w:rsid w:val="001E7DAE"/>
    <w:rsid w:val="001F5089"/>
    <w:rsid w:val="00224B02"/>
    <w:rsid w:val="00284991"/>
    <w:rsid w:val="002E27A2"/>
    <w:rsid w:val="00337054"/>
    <w:rsid w:val="00396A95"/>
    <w:rsid w:val="003E08D0"/>
    <w:rsid w:val="003F2CB9"/>
    <w:rsid w:val="004A2DC4"/>
    <w:rsid w:val="004A454B"/>
    <w:rsid w:val="00541695"/>
    <w:rsid w:val="005B377F"/>
    <w:rsid w:val="00641312"/>
    <w:rsid w:val="006E1C38"/>
    <w:rsid w:val="007F5616"/>
    <w:rsid w:val="00812118"/>
    <w:rsid w:val="00850910"/>
    <w:rsid w:val="00944249"/>
    <w:rsid w:val="00B409C3"/>
    <w:rsid w:val="00B47233"/>
    <w:rsid w:val="00B9485C"/>
    <w:rsid w:val="00BB077C"/>
    <w:rsid w:val="00C041DC"/>
    <w:rsid w:val="00C10691"/>
    <w:rsid w:val="00C61485"/>
    <w:rsid w:val="00C84043"/>
    <w:rsid w:val="00CA0554"/>
    <w:rsid w:val="00CF707E"/>
    <w:rsid w:val="00D9558E"/>
    <w:rsid w:val="00D9710A"/>
    <w:rsid w:val="00ED1747"/>
    <w:rsid w:val="00EE5395"/>
    <w:rsid w:val="00EE73B5"/>
    <w:rsid w:val="00F62A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49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7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A5B2BF-5810-4BB9-90DB-80D910E3D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9</cp:revision>
  <dcterms:created xsi:type="dcterms:W3CDTF">2012-07-26T01:21:00Z</dcterms:created>
  <dcterms:modified xsi:type="dcterms:W3CDTF">2012-10-07T13:44:00Z</dcterms:modified>
</cp:coreProperties>
</file>