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E85" w:rsidRDefault="00F87FC1">
      <w:r>
        <w:rPr>
          <w:noProof/>
          <w:lang w:eastAsia="id-ID"/>
        </w:rPr>
        <w:drawing>
          <wp:inline distT="0" distB="0" distL="0" distR="0">
            <wp:extent cx="4316730" cy="5614035"/>
            <wp:effectExtent l="19050" t="0" r="7620" b="0"/>
            <wp:docPr id="1" name="il_fi" descr="http://auntiesbiblelessons.files.wordpress.com/2012/05/4-lepers-worksheet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auntiesbiblelessons.files.wordpress.com/2012/05/4-lepers-worksheet-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561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1E85" w:rsidSect="00F51E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87FC1"/>
    <w:rsid w:val="00F51E85"/>
    <w:rsid w:val="00F87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E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7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F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2012-07-02T16:29:00Z</dcterms:created>
  <dcterms:modified xsi:type="dcterms:W3CDTF">2012-07-02T16:31:00Z</dcterms:modified>
</cp:coreProperties>
</file>