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6347" w:rsidRDefault="00DA1947" w:rsidP="006354E7">
      <w:pPr>
        <w:jc w:val="center"/>
      </w:pPr>
      <w:r>
        <w:t>BASUH KAKI</w:t>
      </w:r>
    </w:p>
    <w:p w:rsidR="00DA1947" w:rsidRDefault="00DA1947" w:rsidP="006354E7">
      <w:pPr>
        <w:jc w:val="center"/>
      </w:pPr>
      <w:r>
        <w:t xml:space="preserve">Yohanes </w:t>
      </w:r>
      <w:r w:rsidR="00EE6166">
        <w:t>1</w:t>
      </w:r>
      <w:r>
        <w:t>3:1-15</w:t>
      </w:r>
    </w:p>
    <w:p w:rsidR="00EE6166" w:rsidRDefault="00EE6166"/>
    <w:p w:rsidR="006354E7" w:rsidRPr="006354E7" w:rsidRDefault="006354E7">
      <w:pPr>
        <w:rPr>
          <w:b/>
        </w:rPr>
      </w:pPr>
      <w:r w:rsidRPr="006354E7">
        <w:rPr>
          <w:b/>
        </w:rPr>
        <w:t>PENDAHULUAN:</w:t>
      </w:r>
    </w:p>
    <w:p w:rsidR="006354E7" w:rsidRDefault="006354E7">
      <w:r>
        <w:t>Ketika kita membaca Yohanes 13: 1-15, mari kita merenungkan, mengapa Yesus membasuh kaki murid-muridNya, dan bukan tangan mereka, atau bagian tubuh lainnya.  Bagian kaki dalam tubuh kita memiliki banyak makna dalam Alkitab, hal inilah yang akan menjadi pembahasan kita hari ini.</w:t>
      </w:r>
    </w:p>
    <w:p w:rsidR="006354E7" w:rsidRDefault="006354E7"/>
    <w:p w:rsidR="006354E7" w:rsidRPr="006354E7" w:rsidRDefault="006354E7">
      <w:pPr>
        <w:rPr>
          <w:b/>
        </w:rPr>
      </w:pPr>
      <w:r w:rsidRPr="006354E7">
        <w:rPr>
          <w:b/>
        </w:rPr>
        <w:t>INTI:</w:t>
      </w:r>
    </w:p>
    <w:p w:rsidR="00EE6166" w:rsidRDefault="00EE6166">
      <w:r>
        <w:t>Makna dari Yesus</w:t>
      </w:r>
      <w:r w:rsidR="006354E7">
        <w:t xml:space="preserve"> membasuh kaki murid-murid-Nya dan a</w:t>
      </w:r>
      <w:r>
        <w:t>pa makna kaki dalam Alkitab:</w:t>
      </w:r>
    </w:p>
    <w:p w:rsidR="00056B2C" w:rsidRPr="004A7D7E" w:rsidRDefault="00056B2C" w:rsidP="00056B2C">
      <w:pPr>
        <w:pStyle w:val="ListParagraph"/>
        <w:numPr>
          <w:ilvl w:val="0"/>
          <w:numId w:val="2"/>
        </w:numPr>
        <w:rPr>
          <w:b/>
        </w:rPr>
      </w:pPr>
      <w:r>
        <w:t xml:space="preserve">Sebagai seorang Guru dan Tuhan saja mau membasuh kaki murid-Nya, padahal itu adalah pekerjaan seorang hamba.Tujuan Yesus melakukan ini juga adalah untuk memberi teladan kepada murid-muridNya ( Yoh 13: 13-16). Nah, seorang hamba tidak lebih tinggi dari tuannya, dan seorang utusan tidak lebih tinggi dari tuannya, jadi kalau Yesus aja mau jadi hamba, maka ..?? Murid-murid Yesus tidak lebih tinggi dari Yesus, karena mereka menganggap Yesus sebagai Guru dan Tuhan kan? Jadi otomatis, murid-muridNya pun harus mau menjadi hamba satu kepada yang lain. Lukas 22:26-27. </w:t>
      </w:r>
      <w:r w:rsidRPr="004A7D7E">
        <w:rPr>
          <w:b/>
        </w:rPr>
        <w:t xml:space="preserve">Dengan membasuh kaki murid-muridNya Yesus mengajarkan kita </w:t>
      </w:r>
      <w:r>
        <w:rPr>
          <w:b/>
        </w:rPr>
        <w:t xml:space="preserve">melalui TELADAN, bukan hanya teori, sebuah </w:t>
      </w:r>
      <w:r w:rsidRPr="004A7D7E">
        <w:rPr>
          <w:b/>
        </w:rPr>
        <w:t xml:space="preserve">prinsip kepemimpinan yang sejati adalah, seorang pemimpin sejati haruslah memiliki HATI HAMBA/ siap menjadi pelayan. </w:t>
      </w:r>
    </w:p>
    <w:p w:rsidR="008D4825" w:rsidRDefault="008D4825" w:rsidP="008D4825">
      <w:pPr>
        <w:pStyle w:val="ListParagraph"/>
        <w:numPr>
          <w:ilvl w:val="0"/>
          <w:numId w:val="2"/>
        </w:numPr>
      </w:pPr>
      <w:r>
        <w:t xml:space="preserve">Keluaran 3:5, Yosua 5:15 Menanggalkan kasut dari kaki, karena tempat yang diinjak adalah Kudus. Peristiwa ini terjadi pada Musa dan pada Yosua. Ketika Tuhan memanggil mereka dan menampakkan diri pada mereka, tempat mereka berjejak adalah kudus, sehingga mereka harus menanggalkan kasut mereka. </w:t>
      </w:r>
    </w:p>
    <w:p w:rsidR="008D4825" w:rsidRDefault="008D4825" w:rsidP="008D4825">
      <w:pPr>
        <w:ind w:left="720"/>
      </w:pPr>
      <w:r>
        <w:t xml:space="preserve">Seorang tuan rumah yang baik, akan menyediakan air pembasuhan kaki, dan akan menyuruh </w:t>
      </w:r>
      <w:r w:rsidR="00056B2C">
        <w:t xml:space="preserve">budak-budaknya ( I Sam 25:41) </w:t>
      </w:r>
      <w:r>
        <w:t xml:space="preserve"> untuk membasuh kaki para tamu, yang kotor terkena debu di perjalanan. Itu adalah sebuah bentuk penyambutan yang sopan dan menghormati tamu yang datang. ( Lukas 7:44)</w:t>
      </w:r>
    </w:p>
    <w:p w:rsidR="008D4825" w:rsidRPr="008D4825" w:rsidRDefault="008D4825" w:rsidP="008D4825">
      <w:pPr>
        <w:ind w:left="720"/>
        <w:rPr>
          <w:b/>
        </w:rPr>
      </w:pPr>
      <w:r>
        <w:t>Sebagai Tuan Rumah dari Kerajaan Tuhan, ketika Tuhan mengajak kita masuk ke dalam rumahNya, Dia mau mengajak kita masuk ke dalam tanah yang telah dikhususkan , telah dipisahkan, telah dikuduskan, dengan cara melepaskan kasut kita</w:t>
      </w:r>
      <w:r w:rsidRPr="008D4825">
        <w:rPr>
          <w:b/>
        </w:rPr>
        <w:t xml:space="preserve">, dan Yesus mau mencuci kaki kita, agar kita dikuduskan </w:t>
      </w:r>
      <w:r>
        <w:t xml:space="preserve">dan boleh welcoming/ </w:t>
      </w:r>
      <w:r w:rsidRPr="008D4825">
        <w:rPr>
          <w:b/>
        </w:rPr>
        <w:t xml:space="preserve">sehingga dapat diterima dengan baik masuk dalam kerajaanNya. </w:t>
      </w:r>
      <w:r w:rsidR="004A7D7E">
        <w:rPr>
          <w:b/>
        </w:rPr>
        <w:t xml:space="preserve">Lihat Yohanes 13:8, kita mendapat bagian dalam Yesus, ketika kita mengijinkan Yesus membasuh kaki kita. </w:t>
      </w:r>
    </w:p>
    <w:p w:rsidR="006464DE" w:rsidRDefault="00BF1419" w:rsidP="006464DE">
      <w:pPr>
        <w:pStyle w:val="ListParagraph"/>
        <w:numPr>
          <w:ilvl w:val="0"/>
          <w:numId w:val="2"/>
        </w:numPr>
      </w:pPr>
      <w:r>
        <w:t>Amsal 6: 16-19</w:t>
      </w:r>
    </w:p>
    <w:p w:rsidR="00BF1419" w:rsidRPr="008D4825" w:rsidRDefault="00BF1419" w:rsidP="00BF1419">
      <w:pPr>
        <w:ind w:left="720"/>
        <w:rPr>
          <w:b/>
        </w:rPr>
      </w:pPr>
      <w:r w:rsidRPr="008D4825">
        <w:rPr>
          <w:b/>
        </w:rPr>
        <w:t>Ketika Yesus membasuh kaki kita, Yesus ingin menyingkirkan  dari kaki</w:t>
      </w:r>
      <w:r w:rsidR="005221D7">
        <w:rPr>
          <w:b/>
        </w:rPr>
        <w:t xml:space="preserve"> kita, kaki</w:t>
      </w:r>
      <w:r w:rsidRPr="008D4825">
        <w:rPr>
          <w:b/>
        </w:rPr>
        <w:t xml:space="preserve"> yang segera lari menuju kejahatan. </w:t>
      </w:r>
    </w:p>
    <w:p w:rsidR="00BF1419" w:rsidRDefault="00BF1419" w:rsidP="00BF1419">
      <w:pPr>
        <w:ind w:left="720"/>
      </w:pPr>
      <w:r>
        <w:t xml:space="preserve">Betapa mudah kita terseret perbuatan jahat orang lain. Betapa mudah kita ikut-ikutan orang lain agar kita dapat diterima oleh mereka, kita ikuti nasihat orang fasik, kita berdiri di jalan orang berdosa, dan kita duduk dalam kumpulan pencemooh. Betapa mudahnya kita terseret perbuatan dosa, ketika kita berada di tengah-tengah orang-orang yang bukan percaya. </w:t>
      </w:r>
      <w:r>
        <w:lastRenderedPageBreak/>
        <w:t xml:space="preserve">Sebaiknya kita simpan iman kita, dan kita bedakan antara hari Minggu dengan hari yang bukan Minggu. </w:t>
      </w:r>
    </w:p>
    <w:p w:rsidR="00BF1419" w:rsidRDefault="00BF1419" w:rsidP="00BF1419">
      <w:pPr>
        <w:ind w:left="720"/>
      </w:pPr>
      <w:r>
        <w:t>Ketika kita mudah terseret terhadap hal-hal seperti ini , kita menjadi kebalikan dari orang yang kesukaannya ialah Taurat Tuhan dan yang merenungkan taurat itu siang dan malam.</w:t>
      </w:r>
    </w:p>
    <w:p w:rsidR="00BF1419" w:rsidRDefault="00BF1419" w:rsidP="00BF1419">
      <w:pPr>
        <w:ind w:left="720"/>
      </w:pPr>
      <w:r>
        <w:t>Pergaulan kita yang terlalu erat dengan dunia, mudah menyeret kita ke arus dosa.</w:t>
      </w:r>
    </w:p>
    <w:p w:rsidR="00BF1419" w:rsidRDefault="00BF1419" w:rsidP="00BF1419">
      <w:pPr>
        <w:ind w:left="720"/>
      </w:pPr>
      <w:r>
        <w:t>Bukan berarti kita hanya boleh berteman dengan yang seiman saja, kalau itu terjadi kita kehilangan kesempatan untuk memberitakan injil pada dunia, namun yang disebut bergaul adalah:</w:t>
      </w:r>
    </w:p>
    <w:p w:rsidR="00BF1419" w:rsidRDefault="00BF1419" w:rsidP="00BF1419">
      <w:pPr>
        <w:ind w:left="720"/>
      </w:pPr>
      <w:r>
        <w:t xml:space="preserve">Karib, terlalu akrab, terlalu dekat, bersahabat, </w:t>
      </w:r>
    </w:p>
    <w:p w:rsidR="00BF1419" w:rsidRDefault="00BF1419" w:rsidP="00BF1419">
      <w:pPr>
        <w:ind w:left="720"/>
      </w:pPr>
      <w:r>
        <w:t>I Korintus 15:33 Pergaulan yang buruk merusakkan kebiasaan yang baik</w:t>
      </w:r>
    </w:p>
    <w:p w:rsidR="00BF1419" w:rsidRDefault="00BF1419" w:rsidP="00BF1419">
      <w:pPr>
        <w:ind w:left="720"/>
      </w:pPr>
      <w:r>
        <w:t>Kembali ke Amsal 6:16-19. Perhatikan, kaki yang segera lari menuju kejahatan adalah PERIHAL YANG DIBENCI OLEH TUHAN. Oleh karena itulah ijinkan Yesus membasuh kaki kita, karena kaki kita perlu dipertobatkan dari hal ini. Kita harus jadi orang yang tidak mudah terseret oleh arus dunia yang jahat.</w:t>
      </w:r>
    </w:p>
    <w:p w:rsidR="00BF1419" w:rsidRDefault="00BF1419" w:rsidP="00BF1419">
      <w:pPr>
        <w:ind w:left="720"/>
      </w:pPr>
      <w:r>
        <w:t>Berani berkata TIDAK terhadap rokok, narkoba, dll yang merusak tubuh kita sebagai bait Allah.</w:t>
      </w:r>
    </w:p>
    <w:p w:rsidR="00BF1419" w:rsidRDefault="00BF1419" w:rsidP="00BF1419">
      <w:pPr>
        <w:ind w:left="720"/>
      </w:pPr>
      <w:r>
        <w:t>Berani berkata TIDAK terhadap perkataan sia-sia dan memfitnah orang</w:t>
      </w:r>
    </w:p>
    <w:p w:rsidR="00BF1419" w:rsidRDefault="00BF1419" w:rsidP="00BF1419">
      <w:pPr>
        <w:ind w:left="720"/>
      </w:pPr>
      <w:r>
        <w:t>Berani berkata TIDAK terhadap gaya hidup boros dan berfoya-foya demi untuk sosialita.</w:t>
      </w:r>
    </w:p>
    <w:p w:rsidR="00BF1419" w:rsidRDefault="00BF1419" w:rsidP="00BF1419">
      <w:pPr>
        <w:ind w:left="720"/>
      </w:pPr>
      <w:r>
        <w:t xml:space="preserve">Berani berkata TIDAK untuk memaksakan anak-anak kita </w:t>
      </w:r>
      <w:r w:rsidR="00066DDA">
        <w:t>terforsir dalam belajar ( sampai tidak punya waktu bermain) demi untuk mengejar prestise orang tua di tengah pergaulan orang tuanya dengan orang tua lainnya.</w:t>
      </w:r>
    </w:p>
    <w:p w:rsidR="00066DDA" w:rsidRDefault="00066DDA" w:rsidP="00BF1419">
      <w:pPr>
        <w:ind w:left="720"/>
      </w:pPr>
      <w:r>
        <w:t xml:space="preserve">Ketika kita KOMPROMI terhadap dosa, pada akhirnya kita menjadi pribadi yang gagal untuk MENYUKAI TAURAT TUHAN dan MERENUNGKAN TAURAT itu siang dan malam. ( Mazmur 1) </w:t>
      </w:r>
    </w:p>
    <w:p w:rsidR="008D4825" w:rsidRDefault="008D4825" w:rsidP="008D4825">
      <w:pPr>
        <w:pStyle w:val="ListParagraph"/>
        <w:numPr>
          <w:ilvl w:val="0"/>
          <w:numId w:val="2"/>
        </w:numPr>
      </w:pPr>
      <w:r w:rsidRPr="00BF1419">
        <w:rPr>
          <w:b/>
        </w:rPr>
        <w:t>Kerelaan Hati/ melepaskan hak</w:t>
      </w:r>
      <w:r>
        <w:t xml:space="preserve">. Rut 4:1-8.  Seorang penebus yang berhak membeli tanah milik Elimelekh melepaskan haknya dengan menanggalkan kasutnya sebelah, akhirnya hak menebus tanah Elimelekh tersebut jatuh ke tangan Boas yang juga memperisteri Rut, untuk menegakkan nama orang itu di atas milik pusakanya, sesuai hukum Israel. </w:t>
      </w:r>
    </w:p>
    <w:p w:rsidR="008D4825" w:rsidRDefault="008D4825" w:rsidP="008D4825">
      <w:pPr>
        <w:ind w:left="720"/>
      </w:pPr>
      <w:r>
        <w:t>Untuk mendapatnya tanahnya saja si penebus ini mau, tetapi kalau harus memperisteri Rut dan menegakkan nama keluarga Elimelekh, si penebus ini tidak mau, karena dengan demikian dia harus merusakkan milik pusakanya sendiri.</w:t>
      </w:r>
    </w:p>
    <w:p w:rsidR="008D4825" w:rsidRDefault="008D4825" w:rsidP="008D4825">
      <w:pPr>
        <w:ind w:left="720"/>
      </w:pPr>
      <w:r>
        <w:t>Dia akhirnya melepaskan haknya untuk membeli tanah itu, dan merelakan pembelian tanah itu kepada Boas. Karena melepaskan namanya, si penebus ini tidak mau dan tidak siap.</w:t>
      </w:r>
    </w:p>
    <w:p w:rsidR="008D4825" w:rsidRDefault="008D4825" w:rsidP="008D4825">
      <w:pPr>
        <w:ind w:left="720"/>
      </w:pPr>
      <w:r>
        <w:t xml:space="preserve">Boas mau menanggung resiko namanya tidak ditegakkan, karena dengan menikahi Rut, dia menegakkan nama suami Rut dan nama keluarga dari Elimelekh atas tanah  pusaka itu. </w:t>
      </w:r>
    </w:p>
    <w:p w:rsidR="008D4825" w:rsidRDefault="008D4825" w:rsidP="008D4825">
      <w:pPr>
        <w:ind w:left="720"/>
      </w:pPr>
      <w:r>
        <w:t xml:space="preserve">Boas juga sebenarnya sedang melepaskan hak atas penegakan nama pribadinya, dia rela namanya tidak ditegakkan. Namun justru karena Boas melepaskan hak atas namanya itulah, justru Boas memperanakkan Obed dengan menikahi Rut, dan Obed adalah kakek daripada Daud. Matius 1:5, Lukas 3:32 justru dalam dua silsilah Yesus Kristus sekaligus, keduanya </w:t>
      </w:r>
      <w:r>
        <w:lastRenderedPageBreak/>
        <w:t xml:space="preserve">mencantumkan nama Boas dalam jajaran nama-nama yang masuk dalam silsilah Yesus Kristus. </w:t>
      </w:r>
    </w:p>
    <w:p w:rsidR="008D4825" w:rsidRDefault="008D4825" w:rsidP="008D4825">
      <w:pPr>
        <w:ind w:left="720"/>
      </w:pPr>
      <w:r>
        <w:t>Namanya atas tanah itu hilang, tetapi dengan menikahi Rut, justru namanya dicantumkan sebagai nenek moyang Yesus. Sungguh ajaib. Ketika kita mau melepaskan hak-hak kita, di situlah justru Tuhan menyatakan kemuliaan-Nya.</w:t>
      </w:r>
    </w:p>
    <w:p w:rsidR="008D4825" w:rsidRDefault="008D4825" w:rsidP="008D4825">
      <w:pPr>
        <w:ind w:left="720"/>
        <w:rPr>
          <w:b/>
        </w:rPr>
      </w:pPr>
      <w:r w:rsidRPr="008D4825">
        <w:rPr>
          <w:b/>
        </w:rPr>
        <w:t xml:space="preserve">Tuhan Yesus perlu membasuh kaki kita, agar kita memiliki kerelaan hati untuk melepaskan hak-hak kita. </w:t>
      </w:r>
    </w:p>
    <w:p w:rsidR="005221D7" w:rsidRDefault="005221D7" w:rsidP="008D4825">
      <w:pPr>
        <w:ind w:left="720"/>
        <w:rPr>
          <w:b/>
        </w:rPr>
      </w:pPr>
      <w:r>
        <w:rPr>
          <w:b/>
        </w:rPr>
        <w:t>Efesus 6:15 menunjukkan salah satu perlengkapan senjata Allah adalah kaki yang berkasutkan KERELAAN untuk memberitakan injil damai sejahtera.</w:t>
      </w:r>
    </w:p>
    <w:p w:rsidR="005221D7" w:rsidRDefault="005221D7" w:rsidP="008D4825">
      <w:pPr>
        <w:ind w:left="720"/>
        <w:rPr>
          <w:b/>
        </w:rPr>
      </w:pPr>
      <w:r>
        <w:rPr>
          <w:b/>
        </w:rPr>
        <w:t>Ada kata KERELAAN di situ, terkait dengan bagian tubuh yaitu kaki.</w:t>
      </w:r>
    </w:p>
    <w:p w:rsidR="005221D7" w:rsidRDefault="005221D7" w:rsidP="008D4825">
      <w:pPr>
        <w:ind w:left="720"/>
        <w:rPr>
          <w:b/>
        </w:rPr>
      </w:pPr>
    </w:p>
    <w:p w:rsidR="008D4825" w:rsidRDefault="008D4825" w:rsidP="008D4825">
      <w:pPr>
        <w:ind w:left="720"/>
      </w:pPr>
      <w:r>
        <w:t xml:space="preserve">Contoh: </w:t>
      </w:r>
    </w:p>
    <w:p w:rsidR="008D4825" w:rsidRDefault="008D4825" w:rsidP="008D4825">
      <w:pPr>
        <w:ind w:left="720"/>
      </w:pPr>
      <w:r>
        <w:t xml:space="preserve">Daud melepaskan haknya untuk membalas perbuatan jahat Saul, dalam dua kali Daud melepaskan kesempatan untuk membunuh Saul dengan sangat mudah. Daud percaya dia tidak harus menjadi raja dengan cara membunuh Saul, dia percaya bahwa Saul ada di tangan Tuhan sendiri, entah bagaimana cara Tuhan mengambil nyawa Saul.  Bahkan ketika Saul mati di medan laga, Daud menyanyikan nyanyian ratapan bukan hanya untuk Yonatan sahabatnya, tetapi juga untuk Saul, rajanya. Dia menyebut Saul sebagai pahlawan Israel. </w:t>
      </w:r>
    </w:p>
    <w:p w:rsidR="008D4825" w:rsidRDefault="008D4825" w:rsidP="008D4825">
      <w:pPr>
        <w:ind w:left="1440"/>
      </w:pPr>
      <w:r>
        <w:t>Janganlah membalas kejahatan dengan kejahatan. Roma 12:17</w:t>
      </w:r>
    </w:p>
    <w:p w:rsidR="008D4825" w:rsidRDefault="008D4825" w:rsidP="008D4825">
      <w:pPr>
        <w:ind w:left="720"/>
      </w:pPr>
      <w:r>
        <w:t>Ada banyak kesempatan untuk kita melampiaskan dendam- LEPASKAN itu. BUANG jauh-jauh.</w:t>
      </w:r>
    </w:p>
    <w:p w:rsidR="008D4825" w:rsidRDefault="008D4825" w:rsidP="008D4825">
      <w:pPr>
        <w:ind w:left="720"/>
      </w:pPr>
      <w:r>
        <w:t>Yesus sudah mau membasuh kaki kita, untuk kita mau melepask</w:t>
      </w:r>
      <w:bookmarkStart w:id="0" w:name="_GoBack"/>
      <w:bookmarkEnd w:id="0"/>
      <w:r>
        <w:t xml:space="preserve">an hak –hak kita. </w:t>
      </w:r>
    </w:p>
    <w:p w:rsidR="008D4825" w:rsidRDefault="008D4825" w:rsidP="008D4825">
      <w:pPr>
        <w:ind w:left="1440"/>
      </w:pPr>
      <w:r>
        <w:t>Matius 5:39-41 ( pipi kanan dan pipi kiri)</w:t>
      </w:r>
    </w:p>
    <w:p w:rsidR="008D4825" w:rsidRDefault="008D4825" w:rsidP="008D4825">
      <w:pPr>
        <w:ind w:left="1440"/>
      </w:pPr>
      <w:r>
        <w:t>Jejak yang ditinggalkan Yesus untuk kita ikuti I Petrus 2:18-25</w:t>
      </w:r>
    </w:p>
    <w:p w:rsidR="006354E7" w:rsidRDefault="00330D60" w:rsidP="00330D60">
      <w:pPr>
        <w:pStyle w:val="ListParagraph"/>
        <w:numPr>
          <w:ilvl w:val="0"/>
          <w:numId w:val="2"/>
        </w:numPr>
      </w:pPr>
      <w:r>
        <w:t xml:space="preserve">Yosua 1:3 </w:t>
      </w:r>
      <w:r w:rsidRPr="006354E7">
        <w:rPr>
          <w:b/>
        </w:rPr>
        <w:t>Tuhan menginginkan kaki kita dapat menjadi penanda suatu ekspansi/ perluasan wilayah.</w:t>
      </w:r>
      <w:r>
        <w:t xml:space="preserve"> Dan hasilnya? </w:t>
      </w:r>
      <w:r w:rsidR="006354E7">
        <w:t>Yosua 21:44-45.</w:t>
      </w:r>
    </w:p>
    <w:p w:rsidR="005C4C59" w:rsidRDefault="00330D60" w:rsidP="006354E7">
      <w:pPr>
        <w:ind w:left="720"/>
      </w:pPr>
      <w:r>
        <w:t>Kejadian 41:46 Yusuf mengelilingi seluruh tanah Mesir, sebagai kegiatan pertamanya sebagai seorang penguasa atas seluruh tanah Mesir. Dan hasilnya? Kejadian 41:47!!</w:t>
      </w:r>
    </w:p>
    <w:p w:rsidR="005C4C59" w:rsidRDefault="006354E7" w:rsidP="006354E7">
      <w:r w:rsidRPr="006354E7">
        <w:rPr>
          <w:b/>
        </w:rPr>
        <w:t>KESIMPULAN:</w:t>
      </w:r>
      <w:r w:rsidRPr="006354E7">
        <w:rPr>
          <w:b/>
        </w:rPr>
        <w:br/>
      </w:r>
      <w:r>
        <w:t xml:space="preserve">Tuhan ingin kita memiliki hati Hamba, sebagaimana yang Dia contohkan dengan mencuci kaki murid-murid-Nya. Hanya dengan hidup yang mau dikuduskan oleh kuasa salib-Nya, kita mendapat bagian di dalam Yesus, dapat diterima di dalam kerajaan-Nya. Tuhan ingin kita menahan kaki kita dari segera lari menuju kejahatan, Tuhan mau kita melepaskan hak-hak kita, dan Tuhan ingin mengurapi kaki kita sehingga hidup kita dapat diperluas. </w:t>
      </w:r>
    </w:p>
    <w:p w:rsidR="006354E7" w:rsidRDefault="006354E7" w:rsidP="006354E7"/>
    <w:p w:rsidR="006354E7" w:rsidRDefault="006354E7" w:rsidP="006354E7"/>
    <w:p w:rsidR="006354E7" w:rsidRDefault="006354E7" w:rsidP="006354E7"/>
    <w:p w:rsidR="006354E7" w:rsidRDefault="006354E7" w:rsidP="006354E7">
      <w:pPr>
        <w:jc w:val="center"/>
      </w:pPr>
      <w:r>
        <w:lastRenderedPageBreak/>
        <w:t>BASUH KAKI</w:t>
      </w:r>
    </w:p>
    <w:p w:rsidR="006354E7" w:rsidRDefault="006354E7" w:rsidP="006354E7">
      <w:pPr>
        <w:jc w:val="center"/>
      </w:pPr>
      <w:r>
        <w:t>Yohanes 13:1-15</w:t>
      </w:r>
    </w:p>
    <w:p w:rsidR="006354E7" w:rsidRDefault="006354E7" w:rsidP="006354E7"/>
    <w:p w:rsidR="006354E7" w:rsidRPr="006354E7" w:rsidRDefault="006354E7" w:rsidP="006354E7">
      <w:pPr>
        <w:rPr>
          <w:b/>
        </w:rPr>
      </w:pPr>
      <w:r w:rsidRPr="006354E7">
        <w:rPr>
          <w:b/>
        </w:rPr>
        <w:t>PENDAHULUAN:</w:t>
      </w:r>
    </w:p>
    <w:p w:rsidR="006354E7" w:rsidRDefault="006354E7" w:rsidP="006354E7">
      <w:r>
        <w:t>Ketika kita membaca Yohanes 13: 1-15, mari kita merenungkan, mengapa Yesus membasuh kaki murid-muridNya, dan bukan tangan mereka, atau bagian tubuh lainnya.  Bagian kaki dalam tubuh kita memiliki banyak makna dalam Alkitab, hal inilah yang akan menjadi pembahasan kita hari ini.</w:t>
      </w:r>
    </w:p>
    <w:p w:rsidR="006354E7" w:rsidRDefault="006354E7" w:rsidP="006354E7"/>
    <w:p w:rsidR="006354E7" w:rsidRPr="006354E7" w:rsidRDefault="006354E7" w:rsidP="006354E7">
      <w:pPr>
        <w:rPr>
          <w:b/>
        </w:rPr>
      </w:pPr>
      <w:r w:rsidRPr="006354E7">
        <w:rPr>
          <w:b/>
        </w:rPr>
        <w:t>INTI:</w:t>
      </w:r>
    </w:p>
    <w:p w:rsidR="006354E7" w:rsidRDefault="006354E7" w:rsidP="006354E7">
      <w:r>
        <w:t>Makna dari Yesus membasuh kaki murid-murid-Nya dan apa makna kaki dalam Alkitab:</w:t>
      </w:r>
    </w:p>
    <w:p w:rsidR="006354E7" w:rsidRDefault="006354E7" w:rsidP="006354E7">
      <w:pPr>
        <w:pStyle w:val="ListParagraph"/>
        <w:numPr>
          <w:ilvl w:val="0"/>
          <w:numId w:val="3"/>
        </w:numPr>
        <w:rPr>
          <w:b/>
        </w:rPr>
      </w:pPr>
      <w:r>
        <w:t xml:space="preserve">Yoh 13: 13-16 </w:t>
      </w:r>
      <w:r w:rsidRPr="004A7D7E">
        <w:rPr>
          <w:b/>
        </w:rPr>
        <w:t xml:space="preserve">Dengan membasuh kaki murid-muridNya Yesus mengajarkan kita </w:t>
      </w:r>
      <w:r>
        <w:rPr>
          <w:b/>
        </w:rPr>
        <w:t xml:space="preserve">melalui TELADAN, bukan hanya teori, sebuah </w:t>
      </w:r>
      <w:r w:rsidRPr="004A7D7E">
        <w:rPr>
          <w:b/>
        </w:rPr>
        <w:t xml:space="preserve">prinsip kepemimpinan yang sejati adalah, seorang pemimpin sejati haruslah memiliki HATI HAMBA/ siap menjadi pelayan. </w:t>
      </w:r>
    </w:p>
    <w:p w:rsidR="006354E7" w:rsidRDefault="006354E7" w:rsidP="006354E7">
      <w:pPr>
        <w:pStyle w:val="ListParagraph"/>
        <w:numPr>
          <w:ilvl w:val="0"/>
          <w:numId w:val="3"/>
        </w:numPr>
        <w:rPr>
          <w:b/>
        </w:rPr>
      </w:pPr>
      <w:r>
        <w:t xml:space="preserve">Keluaran 3:5, Yosua 5:15 </w:t>
      </w:r>
      <w:r w:rsidRPr="006354E7">
        <w:rPr>
          <w:b/>
        </w:rPr>
        <w:t xml:space="preserve">Yesus mau mencuci kaki kita, agar kita dikuduskan </w:t>
      </w:r>
      <w:r>
        <w:t xml:space="preserve">dan boleh welcoming/ </w:t>
      </w:r>
      <w:r w:rsidRPr="006354E7">
        <w:rPr>
          <w:b/>
        </w:rPr>
        <w:t xml:space="preserve">sehingga dapat diterima dengan baik masuk dalam kerajaanNya. Lihat Yohanes 13:8, kita mendapat bagian dalam Yesus, ketika kita mengijinkan Yesus membasuh kaki kita. </w:t>
      </w:r>
    </w:p>
    <w:p w:rsidR="00BE4914" w:rsidRPr="00BE4914" w:rsidRDefault="00BE4914" w:rsidP="00BE4914">
      <w:pPr>
        <w:pStyle w:val="ListParagraph"/>
        <w:rPr>
          <w:b/>
        </w:rPr>
      </w:pPr>
    </w:p>
    <w:p w:rsidR="006354E7" w:rsidRPr="006354E7" w:rsidRDefault="006354E7" w:rsidP="006354E7">
      <w:pPr>
        <w:pStyle w:val="ListParagraph"/>
        <w:numPr>
          <w:ilvl w:val="0"/>
          <w:numId w:val="3"/>
        </w:numPr>
      </w:pPr>
      <w:r>
        <w:t xml:space="preserve">Amsal 6: 16-19 </w:t>
      </w:r>
      <w:r w:rsidRPr="006354E7">
        <w:rPr>
          <w:b/>
        </w:rPr>
        <w:t xml:space="preserve">Ketika Yesus membasuh kaki kita, Yesus ingin menyingkirkan kaki kita dari kaki yang segera lari menuju kejahatan. </w:t>
      </w:r>
    </w:p>
    <w:p w:rsidR="006354E7" w:rsidRDefault="006354E7" w:rsidP="006354E7">
      <w:pPr>
        <w:ind w:left="720"/>
      </w:pPr>
      <w:r>
        <w:t xml:space="preserve">I Korintus 15:33 Pergaulan yang buruk merusakkan kebiasaan yang baik. Mazmur pasal 1, mari </w:t>
      </w:r>
      <w:r w:rsidRPr="006354E7">
        <w:rPr>
          <w:b/>
        </w:rPr>
        <w:t>belajar berkata TIDAK</w:t>
      </w:r>
      <w:r>
        <w:t xml:space="preserve"> terhadap ajakan berbuat dosa.</w:t>
      </w:r>
    </w:p>
    <w:p w:rsidR="006354E7" w:rsidRDefault="006354E7" w:rsidP="006354E7">
      <w:pPr>
        <w:pStyle w:val="ListParagraph"/>
        <w:numPr>
          <w:ilvl w:val="0"/>
          <w:numId w:val="3"/>
        </w:numPr>
        <w:rPr>
          <w:b/>
        </w:rPr>
      </w:pPr>
      <w:r w:rsidRPr="00BF1419">
        <w:rPr>
          <w:b/>
        </w:rPr>
        <w:t>Kerelaan Hati/ melepaskan hak</w:t>
      </w:r>
      <w:r>
        <w:t xml:space="preserve">. Rut 4:1-8.  </w:t>
      </w:r>
      <w:r w:rsidRPr="008D4825">
        <w:rPr>
          <w:b/>
        </w:rPr>
        <w:t xml:space="preserve">Tuhan Yesus perlu membasuh kaki kita, agar kita memiliki kerelaan hati untuk melepaskan hak-hak kita. </w:t>
      </w:r>
      <w:r>
        <w:rPr>
          <w:b/>
        </w:rPr>
        <w:t xml:space="preserve">Roma 12:17, Matius 5: 39-41, </w:t>
      </w:r>
    </w:p>
    <w:p w:rsidR="006354E7" w:rsidRPr="006354E7" w:rsidRDefault="006354E7" w:rsidP="006354E7">
      <w:pPr>
        <w:ind w:left="720"/>
        <w:rPr>
          <w:b/>
        </w:rPr>
      </w:pPr>
      <w:r w:rsidRPr="006354E7">
        <w:rPr>
          <w:b/>
        </w:rPr>
        <w:t>I Petrus 2: 18-25</w:t>
      </w:r>
      <w:r>
        <w:rPr>
          <w:b/>
        </w:rPr>
        <w:t xml:space="preserve"> </w:t>
      </w:r>
      <w:r w:rsidRPr="006354E7">
        <w:t>adalah</w:t>
      </w:r>
      <w:r>
        <w:rPr>
          <w:b/>
        </w:rPr>
        <w:t xml:space="preserve"> </w:t>
      </w:r>
      <w:r>
        <w:t>Jejak yang ditinggalkan Yesus untuk kita ikuti.</w:t>
      </w:r>
    </w:p>
    <w:p w:rsidR="006354E7" w:rsidRDefault="006354E7" w:rsidP="006354E7">
      <w:pPr>
        <w:pStyle w:val="ListParagraph"/>
        <w:numPr>
          <w:ilvl w:val="0"/>
          <w:numId w:val="3"/>
        </w:numPr>
      </w:pPr>
      <w:r>
        <w:t xml:space="preserve">Yosua 1:3, 21:44-45 </w:t>
      </w:r>
      <w:r w:rsidRPr="006354E7">
        <w:rPr>
          <w:b/>
        </w:rPr>
        <w:t>Tuhan menginginkan kaki kita dapat menjadi penanda suatu ekspansi/ perluasan wilayah.</w:t>
      </w:r>
      <w:r>
        <w:t xml:space="preserve"> Kejadian 41:46-47</w:t>
      </w:r>
    </w:p>
    <w:p w:rsidR="006354E7" w:rsidRDefault="006354E7" w:rsidP="006354E7">
      <w:r w:rsidRPr="006354E7">
        <w:rPr>
          <w:b/>
        </w:rPr>
        <w:t>KESIMPULAN:</w:t>
      </w:r>
      <w:r w:rsidRPr="006354E7">
        <w:rPr>
          <w:b/>
        </w:rPr>
        <w:br/>
      </w:r>
      <w:r>
        <w:t xml:space="preserve">Tuhan ingin kita memiliki hati Hamba, sebagaimana yang Dia contohkan dengan mencuci kaki murid-murid-Nya. Hanya dengan hidup yang mau dikuduskan oleh kuasa salib-Nya, kita mendapat bagian di dalam Yesus, dapat diterima di dalam kerajaan-Nya. Tuhan ingin kita menahan kaki kita dari segera lari menuju kejahatan, Tuhan mau kita melepaskan hak-hak kita, dan Tuhan ingin mengurapi kaki kita sehingga hidup kita dapat diperluas. </w:t>
      </w:r>
    </w:p>
    <w:p w:rsidR="006354E7" w:rsidRDefault="006354E7" w:rsidP="006354E7">
      <w:pPr>
        <w:ind w:left="720"/>
      </w:pPr>
    </w:p>
    <w:p w:rsidR="006354E7" w:rsidRDefault="006354E7" w:rsidP="006354E7"/>
    <w:p w:rsidR="006354E7" w:rsidRDefault="006354E7" w:rsidP="006354E7"/>
    <w:p w:rsidR="006354E7" w:rsidRDefault="006354E7" w:rsidP="006354E7"/>
    <w:p w:rsidR="005C4C59" w:rsidRDefault="005C4C59" w:rsidP="00EE6166">
      <w:pPr>
        <w:ind w:left="720"/>
      </w:pPr>
    </w:p>
    <w:p w:rsidR="009E4451" w:rsidRDefault="009E4451" w:rsidP="00D07DDC"/>
    <w:sectPr w:rsidR="009E44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B2E26"/>
    <w:multiLevelType w:val="hybridMultilevel"/>
    <w:tmpl w:val="C2222AA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1A2C46A2"/>
    <w:multiLevelType w:val="hybridMultilevel"/>
    <w:tmpl w:val="B4E8C84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562B76C4"/>
    <w:multiLevelType w:val="hybridMultilevel"/>
    <w:tmpl w:val="C2222AA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947"/>
    <w:rsid w:val="00056B2C"/>
    <w:rsid w:val="00066DDA"/>
    <w:rsid w:val="000A2D61"/>
    <w:rsid w:val="00171863"/>
    <w:rsid w:val="001E57C3"/>
    <w:rsid w:val="00241CE3"/>
    <w:rsid w:val="00316D9B"/>
    <w:rsid w:val="00330D60"/>
    <w:rsid w:val="00413FC5"/>
    <w:rsid w:val="004A7D7E"/>
    <w:rsid w:val="005221D7"/>
    <w:rsid w:val="005C4C59"/>
    <w:rsid w:val="006354E7"/>
    <w:rsid w:val="006464DE"/>
    <w:rsid w:val="0065196F"/>
    <w:rsid w:val="00796AFE"/>
    <w:rsid w:val="00877BF5"/>
    <w:rsid w:val="008D4825"/>
    <w:rsid w:val="009340E0"/>
    <w:rsid w:val="009E4451"/>
    <w:rsid w:val="00AF0C6B"/>
    <w:rsid w:val="00BE4914"/>
    <w:rsid w:val="00BF1419"/>
    <w:rsid w:val="00C46197"/>
    <w:rsid w:val="00CB53EB"/>
    <w:rsid w:val="00D07DDC"/>
    <w:rsid w:val="00D60B06"/>
    <w:rsid w:val="00DA1947"/>
    <w:rsid w:val="00DB15EE"/>
    <w:rsid w:val="00EC3DFF"/>
    <w:rsid w:val="00EE6166"/>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8641CA-0C5C-411D-97B5-9B44368B8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7DDC"/>
    <w:pPr>
      <w:ind w:left="720"/>
      <w:contextualSpacing/>
    </w:pPr>
  </w:style>
  <w:style w:type="character" w:styleId="Hyperlink">
    <w:name w:val="Hyperlink"/>
    <w:basedOn w:val="DefaultParagraphFont"/>
    <w:uiPriority w:val="99"/>
    <w:semiHidden/>
    <w:unhideWhenUsed/>
    <w:rsid w:val="009340E0"/>
    <w:rPr>
      <w:color w:val="0000FF"/>
      <w:u w:val="single"/>
    </w:rPr>
  </w:style>
  <w:style w:type="paragraph" w:styleId="NormalWeb">
    <w:name w:val="Normal (Web)"/>
    <w:basedOn w:val="Normal"/>
    <w:uiPriority w:val="99"/>
    <w:semiHidden/>
    <w:unhideWhenUsed/>
    <w:rsid w:val="009340E0"/>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Emphasis">
    <w:name w:val="Emphasis"/>
    <w:basedOn w:val="DefaultParagraphFont"/>
    <w:uiPriority w:val="20"/>
    <w:qFormat/>
    <w:rsid w:val="009340E0"/>
    <w:rPr>
      <w:i/>
      <w:iCs/>
    </w:rPr>
  </w:style>
  <w:style w:type="character" w:styleId="Strong">
    <w:name w:val="Strong"/>
    <w:basedOn w:val="DefaultParagraphFont"/>
    <w:uiPriority w:val="22"/>
    <w:qFormat/>
    <w:rsid w:val="009340E0"/>
    <w:rPr>
      <w:b/>
      <w:bCs/>
    </w:rPr>
  </w:style>
  <w:style w:type="paragraph" w:customStyle="1" w:styleId="versions">
    <w:name w:val="versions"/>
    <w:basedOn w:val="Normal"/>
    <w:rsid w:val="005221D7"/>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5221D7"/>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5221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1746185">
      <w:bodyDiv w:val="1"/>
      <w:marLeft w:val="0"/>
      <w:marRight w:val="0"/>
      <w:marTop w:val="0"/>
      <w:marBottom w:val="0"/>
      <w:divBdr>
        <w:top w:val="none" w:sz="0" w:space="0" w:color="auto"/>
        <w:left w:val="none" w:sz="0" w:space="0" w:color="auto"/>
        <w:bottom w:val="none" w:sz="0" w:space="0" w:color="auto"/>
        <w:right w:val="none" w:sz="0" w:space="0" w:color="auto"/>
      </w:divBdr>
    </w:div>
    <w:div w:id="1973510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306</TotalTime>
  <Pages>1</Pages>
  <Words>1453</Words>
  <Characters>8287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5</cp:revision>
  <dcterms:created xsi:type="dcterms:W3CDTF">2019-04-04T11:19:00Z</dcterms:created>
  <dcterms:modified xsi:type="dcterms:W3CDTF">2019-04-06T16:30:00Z</dcterms:modified>
</cp:coreProperties>
</file>