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559" w:rsidRPr="00F375F9" w:rsidRDefault="007E7AB1" w:rsidP="00AE378C">
      <w:pPr>
        <w:jc w:val="center"/>
        <w:rPr>
          <w:sz w:val="36"/>
        </w:rPr>
      </w:pPr>
      <w:r w:rsidRPr="00F375F9">
        <w:rPr>
          <w:sz w:val="36"/>
        </w:rPr>
        <w:t>BERLINDUNG PADA TUHAN</w:t>
      </w:r>
    </w:p>
    <w:p w:rsidR="00D432F1" w:rsidRPr="00F375F9" w:rsidRDefault="00D432F1" w:rsidP="00AE378C">
      <w:pPr>
        <w:jc w:val="center"/>
        <w:rPr>
          <w:sz w:val="36"/>
        </w:rPr>
      </w:pPr>
      <w:r w:rsidRPr="00F375F9">
        <w:rPr>
          <w:sz w:val="36"/>
        </w:rPr>
        <w:t>ZEFANYA 3:12-13</w:t>
      </w:r>
    </w:p>
    <w:p w:rsidR="00F375F9" w:rsidRDefault="00D432F1" w:rsidP="00AE378C">
      <w:pPr>
        <w:jc w:val="center"/>
        <w:rPr>
          <w:sz w:val="36"/>
        </w:rPr>
      </w:pPr>
      <w:r w:rsidRPr="00F375F9">
        <w:rPr>
          <w:sz w:val="36"/>
        </w:rPr>
        <w:t xml:space="preserve">KOTBAH IBADAH RAYA </w:t>
      </w:r>
    </w:p>
    <w:p w:rsidR="00D432F1" w:rsidRPr="00F375F9" w:rsidRDefault="00D432F1" w:rsidP="00AE378C">
      <w:pPr>
        <w:jc w:val="center"/>
        <w:rPr>
          <w:sz w:val="36"/>
        </w:rPr>
      </w:pPr>
      <w:r w:rsidRPr="00F375F9">
        <w:rPr>
          <w:sz w:val="36"/>
        </w:rPr>
        <w:t>DI GBI DIASPORA SEJAHTERA KOTA WISATA BATU</w:t>
      </w:r>
    </w:p>
    <w:p w:rsidR="00D432F1" w:rsidRPr="00F375F9" w:rsidRDefault="00D432F1" w:rsidP="00AE378C">
      <w:pPr>
        <w:jc w:val="center"/>
        <w:rPr>
          <w:sz w:val="36"/>
        </w:rPr>
      </w:pPr>
      <w:r w:rsidRPr="00F375F9">
        <w:rPr>
          <w:sz w:val="36"/>
        </w:rPr>
        <w:t>1 SEPTEMBER 2019</w:t>
      </w:r>
    </w:p>
    <w:p w:rsidR="007E7AB1" w:rsidRDefault="007E7AB1"/>
    <w:p w:rsidR="006A5DA9" w:rsidRDefault="007E7AB1">
      <w:r>
        <w:t xml:space="preserve">LATAR BELAKANG </w:t>
      </w:r>
    </w:p>
    <w:p w:rsidR="006A5DA9" w:rsidRDefault="006A5DA9" w:rsidP="00187101">
      <w:pPr>
        <w:jc w:val="center"/>
      </w:pPr>
      <w:r>
        <w:t>Zefanya 1:1</w:t>
      </w:r>
    </w:p>
    <w:p w:rsidR="006A5DA9" w:rsidRDefault="006A5DA9" w:rsidP="00187101">
      <w:pPr>
        <w:jc w:val="center"/>
      </w:pPr>
      <w:r>
        <w:t xml:space="preserve">Firman Tuhan yang datang kepada </w:t>
      </w:r>
      <w:r w:rsidRPr="006A5DA9">
        <w:rPr>
          <w:b/>
          <w:sz w:val="28"/>
        </w:rPr>
        <w:t>Zefanya</w:t>
      </w:r>
      <w:r>
        <w:t xml:space="preserve"> bin Kusyi bin Gedalya bin Amarya bin Hizkia dalam zaman raja Yosia bin Amon, raja Yehuda.</w:t>
      </w:r>
    </w:p>
    <w:p w:rsidR="006A5DA9" w:rsidRPr="005C4E62" w:rsidRDefault="006A5DA9">
      <w:pPr>
        <w:rPr>
          <w:b/>
        </w:rPr>
      </w:pPr>
      <w:r>
        <w:t>Ternyata firman Tuhan yang disampaikan Tuhan melalui nabi-nabi-nya pada zaman raja Yosia bin Amon, raja Yehuda</w:t>
      </w:r>
      <w:r w:rsidR="005C4E62">
        <w:t>, firman Tuhan itu</w:t>
      </w:r>
      <w:r>
        <w:t xml:space="preserve"> </w:t>
      </w:r>
      <w:r w:rsidRPr="005C4E62">
        <w:rPr>
          <w:b/>
        </w:rPr>
        <w:t xml:space="preserve">BUKAN SATU SATUNYA </w:t>
      </w:r>
      <w:r w:rsidR="005C4E62" w:rsidRPr="005C4E62">
        <w:rPr>
          <w:b/>
        </w:rPr>
        <w:t xml:space="preserve">DISAMPAIKAN HANYA </w:t>
      </w:r>
      <w:r w:rsidRPr="005C4E62">
        <w:rPr>
          <w:b/>
        </w:rPr>
        <w:t>MELALUI NABI ZEFANYA SAJA !!</w:t>
      </w:r>
    </w:p>
    <w:p w:rsidR="006A5DA9" w:rsidRPr="005C4E62" w:rsidRDefault="006A5DA9">
      <w:pPr>
        <w:rPr>
          <w:b/>
        </w:rPr>
      </w:pPr>
      <w:r w:rsidRPr="005C4E62">
        <w:rPr>
          <w:b/>
        </w:rPr>
        <w:t>Melainkan juga melalui nabi Yeremia juga</w:t>
      </w:r>
      <w:r w:rsidR="00F71008" w:rsidRPr="005C4E62">
        <w:rPr>
          <w:b/>
        </w:rPr>
        <w:t>.</w:t>
      </w:r>
    </w:p>
    <w:p w:rsidR="00F71008" w:rsidRDefault="00F71008">
      <w:r>
        <w:t xml:space="preserve">Dari Yeremia 1:1-3 kita bisa menghitung bahwasannya nabi Yeremia telah bernubuat kepada bangsa Israel ( baik untuk kerajaan utara, maupun untuk kerajaan Selatan) </w:t>
      </w:r>
      <w:r w:rsidRPr="00F71008">
        <w:rPr>
          <w:b/>
        </w:rPr>
        <w:t>sepanjang 40,5 tahun</w:t>
      </w:r>
      <w:r>
        <w:t xml:space="preserve"> ( lihat lampiran 1), </w:t>
      </w:r>
      <w:r w:rsidRPr="00187101">
        <w:rPr>
          <w:b/>
        </w:rPr>
        <w:t>yaitu mulai dari tahun ke 13 pemerintahan raja Yosia,</w:t>
      </w:r>
      <w:r>
        <w:t xml:space="preserve"> sampai di masa akhir zaman raja Zedekia, sampai umat Yehuda mengalami pembuangan. </w:t>
      </w:r>
    </w:p>
    <w:p w:rsidR="00F71008" w:rsidRDefault="00F71008" w:rsidP="00F71008">
      <w:r>
        <w:t xml:space="preserve">Jadi </w:t>
      </w:r>
      <w:r w:rsidR="00EF759C">
        <w:t xml:space="preserve">Nabi </w:t>
      </w:r>
      <w:r>
        <w:t xml:space="preserve">Zefanya dan juga </w:t>
      </w:r>
      <w:r w:rsidR="00EF759C">
        <w:t xml:space="preserve">Nabi </w:t>
      </w:r>
      <w:r>
        <w:t xml:space="preserve">Yeremia </w:t>
      </w:r>
      <w:r w:rsidR="005C4E62">
        <w:t xml:space="preserve">sama-sama </w:t>
      </w:r>
      <w:r>
        <w:t>hidup di zaman di mana raja Yosia bin Amon memerintah di Yehuda.</w:t>
      </w:r>
    </w:p>
    <w:p w:rsidR="00187101" w:rsidRDefault="00187101" w:rsidP="00F71008"/>
    <w:p w:rsidR="00F71008" w:rsidRPr="00187101" w:rsidRDefault="00F71008" w:rsidP="00187101">
      <w:pPr>
        <w:jc w:val="center"/>
        <w:rPr>
          <w:b/>
        </w:rPr>
      </w:pPr>
      <w:r w:rsidRPr="00187101">
        <w:rPr>
          <w:b/>
        </w:rPr>
        <w:t>Siapakah raja Yosia bin Amon ini?</w:t>
      </w:r>
    </w:p>
    <w:p w:rsidR="00F97214" w:rsidRDefault="00F71008" w:rsidP="00F71008">
      <w:r>
        <w:t xml:space="preserve">Raja Yosia bin Amon adalah seorang raja </w:t>
      </w:r>
      <w:r w:rsidR="00187101">
        <w:t xml:space="preserve">yang memerintah di usia 8 tahun. </w:t>
      </w:r>
    </w:p>
    <w:p w:rsidR="00F97214" w:rsidRPr="007E7AB1" w:rsidRDefault="00F97214" w:rsidP="00F71008">
      <w:pPr>
        <w:rPr>
          <w:b/>
        </w:rPr>
      </w:pPr>
      <w:r>
        <w:t xml:space="preserve">Akitab memberi julukan pada Yosia sebagai; </w:t>
      </w:r>
      <w:r w:rsidRPr="007E7AB1">
        <w:rPr>
          <w:b/>
        </w:rPr>
        <w:t>Raja Yosia, melakukan apa yang benar, dan tidak menyimpang ke kanan atau ke kiri.</w:t>
      </w:r>
    </w:p>
    <w:p w:rsidR="00F97214" w:rsidRPr="00F97214" w:rsidRDefault="00F97214" w:rsidP="00F71008">
      <w:pPr>
        <w:rPr>
          <w:b/>
        </w:rPr>
      </w:pPr>
      <w:r w:rsidRPr="00F97214">
        <w:rPr>
          <w:b/>
        </w:rPr>
        <w:t>Bagaimana dengan ayahnya??</w:t>
      </w:r>
    </w:p>
    <w:p w:rsidR="00F71008" w:rsidRDefault="00187101" w:rsidP="00F71008">
      <w:r>
        <w:t>Selama 8 tahun Yosia te</w:t>
      </w:r>
      <w:r w:rsidR="005C4E62">
        <w:t xml:space="preserve">lah mengecap pendidikan </w:t>
      </w:r>
      <w:r w:rsidR="00F97214">
        <w:t xml:space="preserve">yang salah </w:t>
      </w:r>
      <w:r w:rsidR="005C4E62">
        <w:t>dari s</w:t>
      </w:r>
      <w:r>
        <w:t>ang ayah, raja Amon, yang hidupnya mendapat julukan dari Alkitab ; raja Amon, melakukan apa yang jahat di mata Tuhan.</w:t>
      </w:r>
      <w:r w:rsidR="007E7AB1">
        <w:t xml:space="preserve"> </w:t>
      </w:r>
    </w:p>
    <w:p w:rsidR="00F97214" w:rsidRPr="00F97214" w:rsidRDefault="00F97214" w:rsidP="00F71008">
      <w:pPr>
        <w:rPr>
          <w:b/>
        </w:rPr>
      </w:pPr>
      <w:r w:rsidRPr="00F97214">
        <w:rPr>
          <w:b/>
        </w:rPr>
        <w:t>Bagaimana dengan kakeknya??</w:t>
      </w:r>
    </w:p>
    <w:p w:rsidR="00EF759C" w:rsidRDefault="00187101" w:rsidP="00F71008">
      <w:r>
        <w:t xml:space="preserve">Lihat pada </w:t>
      </w:r>
      <w:r w:rsidRPr="00436C7F">
        <w:rPr>
          <w:b/>
        </w:rPr>
        <w:t>Lampiran 2</w:t>
      </w:r>
      <w:r>
        <w:t xml:space="preserve">, setelah dihitung dengan cermat, ternyata raja Yosia, pada masa kecilnya, sempat mengalami masa hidup kakeknya, Raja Manasye, selama 6 tahun. Nota bene kakek daripada raja Yosia, yaitu raja Manasye juga sama seperti ayahnya, mendapat julukan dari Alkitab, sebagai </w:t>
      </w:r>
      <w:r w:rsidR="005C4E62">
        <w:t xml:space="preserve">; </w:t>
      </w:r>
      <w:r>
        <w:t>Raja Manasye, melakukan apa yang jahat di mata TUHAN.</w:t>
      </w:r>
      <w:r w:rsidR="00F97214">
        <w:t xml:space="preserve"> </w:t>
      </w:r>
      <w:r w:rsidR="00EF759C">
        <w:t xml:space="preserve">( II Taw 33:22). Walaupun masa akhir </w:t>
      </w:r>
      <w:r w:rsidR="00EF759C">
        <w:lastRenderedPageBreak/>
        <w:t xml:space="preserve">daripada kehidupan kakek dari Raja Yosia, yaitu raja Manasye ini mengalami pertobatan, namun julukan Alkitab atasnya menunjukkan seberapa besar pengaruh kejahatannya sebagai seorang pemimpin, bagaimana pun juga tetap memberi pengaruh yang besar, karena pertobatan di masa akhir hidupnya sudah tidak lagi sanggup membelokkan jalannya sejarah penyembahan berhala di bangsa Israel. </w:t>
      </w:r>
    </w:p>
    <w:p w:rsidR="00187101" w:rsidRDefault="00F97214" w:rsidP="00F71008">
      <w:r>
        <w:t>Mengapa pula kakek kita ikut-ikutkan ? Karena Alkitab menganut POLA 3 Generasi.</w:t>
      </w:r>
      <w:r w:rsidR="007E7AB1">
        <w:t xml:space="preserve"> (Mazmur 78:5-7)</w:t>
      </w:r>
    </w:p>
    <w:p w:rsidR="00F97214" w:rsidRPr="00F97214" w:rsidRDefault="00F97214" w:rsidP="00F71008">
      <w:pPr>
        <w:rPr>
          <w:b/>
        </w:rPr>
      </w:pPr>
      <w:r w:rsidRPr="00F97214">
        <w:rPr>
          <w:b/>
        </w:rPr>
        <w:t>Bagaimana dengan ibunya??</w:t>
      </w:r>
    </w:p>
    <w:p w:rsidR="00187101" w:rsidRDefault="00187101" w:rsidP="00187101">
      <w:pPr>
        <w:ind w:left="720"/>
      </w:pPr>
      <w:r>
        <w:t>Merujuk pada penelitian Alkitab yang dapat dibaca pada tulisan ini:</w:t>
      </w:r>
    </w:p>
    <w:p w:rsidR="00187101" w:rsidRDefault="00DA4DDA" w:rsidP="00187101">
      <w:pPr>
        <w:ind w:left="720"/>
      </w:pPr>
      <w:hyperlink r:id="rId5" w:history="1">
        <w:r w:rsidR="00187101">
          <w:rPr>
            <w:rStyle w:val="Hyperlink"/>
          </w:rPr>
          <w:t>https://berbagirhema.wordpress.com/2018/07/07/penyebutan-nama-nama-ibu-para-raja-raja-israel-dan-yehuda/</w:t>
        </w:r>
      </w:hyperlink>
    </w:p>
    <w:p w:rsidR="00187101" w:rsidRDefault="00187101" w:rsidP="00187101">
      <w:pPr>
        <w:ind w:left="720"/>
      </w:pPr>
      <w:r>
        <w:t>bahwa bilamana tidak ada penjelasan seorang ibu dari seorang raja, bahwasannya ibunya itu mengajarkan yang jahat, maka dapat diperkirakan sang ibu mengajarkan yang baik/ sebagai seorang pengajar yang baik bagi anaknya. Berbeda lagi bilamana nama ibu dari raja itu tidak disebutkan, artinya ibunda dari raja itu, tidak menjalankan fungsinya sebagai seorang pengajar.</w:t>
      </w:r>
    </w:p>
    <w:p w:rsidR="00187101" w:rsidRDefault="00187101" w:rsidP="00F71008">
      <w:pPr>
        <w:rPr>
          <w:rFonts w:ascii="Times New Roman" w:eastAsia="Times New Roman" w:hAnsi="Times New Roman" w:cs="Times New Roman"/>
          <w:sz w:val="24"/>
          <w:szCs w:val="24"/>
          <w:lang w:eastAsia="id-ID"/>
        </w:rPr>
      </w:pPr>
      <w:r>
        <w:t xml:space="preserve">Ternyata nama ibunda dari  Raja Yosia disebutkan : </w:t>
      </w:r>
      <w:r>
        <w:rPr>
          <w:rFonts w:ascii="Times New Roman" w:eastAsia="Times New Roman" w:hAnsi="Times New Roman" w:cs="Times New Roman"/>
          <w:sz w:val="24"/>
          <w:szCs w:val="24"/>
          <w:lang w:eastAsia="id-ID"/>
        </w:rPr>
        <w:t>Yedida binti Adaya, dari Bozkat, itu artinya Raja Yosia mendapatkan pengajaran yang baik dari ibunya.</w:t>
      </w:r>
    </w:p>
    <w:p w:rsidR="0034261F" w:rsidRDefault="0034261F" w:rsidP="00F71008">
      <w:pPr>
        <w:rPr>
          <w:rFonts w:ascii="Times New Roman" w:eastAsia="Times New Roman" w:hAnsi="Times New Roman" w:cs="Times New Roman"/>
          <w:sz w:val="24"/>
          <w:szCs w:val="24"/>
          <w:lang w:eastAsia="id-ID"/>
        </w:rPr>
      </w:pPr>
      <w:r w:rsidRPr="0034261F">
        <w:rPr>
          <w:rFonts w:ascii="Times New Roman" w:eastAsia="Times New Roman" w:hAnsi="Times New Roman" w:cs="Times New Roman"/>
          <w:sz w:val="24"/>
          <w:szCs w:val="24"/>
          <w:highlight w:val="yellow"/>
          <w:lang w:eastAsia="id-ID"/>
        </w:rPr>
        <w:t xml:space="preserve">Apakah pengajaran seorang ibu </w:t>
      </w:r>
      <w:r w:rsidR="00F97214">
        <w:rPr>
          <w:rFonts w:ascii="Times New Roman" w:eastAsia="Times New Roman" w:hAnsi="Times New Roman" w:cs="Times New Roman"/>
          <w:sz w:val="24"/>
          <w:szCs w:val="24"/>
          <w:highlight w:val="yellow"/>
          <w:lang w:eastAsia="id-ID"/>
        </w:rPr>
        <w:t>menjadi satu-satunya penentu</w:t>
      </w:r>
      <w:r w:rsidRPr="0034261F">
        <w:rPr>
          <w:rFonts w:ascii="Times New Roman" w:eastAsia="Times New Roman" w:hAnsi="Times New Roman" w:cs="Times New Roman"/>
          <w:sz w:val="24"/>
          <w:szCs w:val="24"/>
          <w:highlight w:val="yellow"/>
          <w:lang w:eastAsia="id-ID"/>
        </w:rPr>
        <w:t>, sehingga Yosia menjadi raja yang mendapat julukan dari Alkitab sebagai: Raja Yosia, melakukan apa yang benar di mata Tuhan, dan tidak menyimpang ke kanan atau ke kiri.</w:t>
      </w:r>
      <w:r>
        <w:rPr>
          <w:rFonts w:ascii="Times New Roman" w:eastAsia="Times New Roman" w:hAnsi="Times New Roman" w:cs="Times New Roman"/>
          <w:sz w:val="24"/>
          <w:szCs w:val="24"/>
          <w:lang w:eastAsia="id-ID"/>
        </w:rPr>
        <w:t xml:space="preserve"> </w:t>
      </w:r>
    </w:p>
    <w:p w:rsidR="0034261F" w:rsidRDefault="0034261F" w:rsidP="00F71008">
      <w:pPr>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Mari kita lihat, kepincangan yang bisa ditimbulkan dari seorang anak yang memang mendapat pengajaran kuat dari ibunya, pengajaran yang baik, namun mendapatkan teladan penyembahan berhala dari ayahnya , dan tidak mendapat didikan takut akan Tuhan dari sang ayah. Bahkan lebih lagi </w:t>
      </w:r>
      <w:r w:rsidR="00F97214">
        <w:rPr>
          <w:rFonts w:ascii="Times New Roman" w:eastAsia="Times New Roman" w:hAnsi="Times New Roman" w:cs="Times New Roman"/>
          <w:sz w:val="24"/>
          <w:szCs w:val="24"/>
          <w:lang w:eastAsia="id-ID"/>
        </w:rPr>
        <w:t xml:space="preserve">yang terjadi pada Raja Yosia adalah, </w:t>
      </w:r>
      <w:r>
        <w:rPr>
          <w:rFonts w:ascii="Times New Roman" w:eastAsia="Times New Roman" w:hAnsi="Times New Roman" w:cs="Times New Roman"/>
          <w:sz w:val="24"/>
          <w:szCs w:val="24"/>
          <w:lang w:eastAsia="id-ID"/>
        </w:rPr>
        <w:t>sang kakek juga sama saja, penyembah berhala yang parah.</w:t>
      </w:r>
    </w:p>
    <w:p w:rsidR="0034261F" w:rsidRDefault="0034261F" w:rsidP="00F71008">
      <w:pPr>
        <w:rPr>
          <w:rFonts w:ascii="Times New Roman" w:eastAsia="Times New Roman" w:hAnsi="Times New Roman" w:cs="Times New Roman"/>
          <w:sz w:val="24"/>
          <w:szCs w:val="24"/>
          <w:lang w:eastAsia="id-ID"/>
        </w:rPr>
      </w:pPr>
      <w:r w:rsidRPr="0034261F">
        <w:rPr>
          <w:rFonts w:ascii="Times New Roman" w:eastAsia="Times New Roman" w:hAnsi="Times New Roman" w:cs="Times New Roman"/>
          <w:b/>
          <w:sz w:val="24"/>
          <w:szCs w:val="24"/>
          <w:lang w:eastAsia="id-ID"/>
        </w:rPr>
        <w:t>Amsal 29:15</w:t>
      </w:r>
      <w:r>
        <w:rPr>
          <w:rFonts w:ascii="Times New Roman" w:eastAsia="Times New Roman" w:hAnsi="Times New Roman" w:cs="Times New Roman"/>
          <w:sz w:val="24"/>
          <w:szCs w:val="24"/>
          <w:lang w:eastAsia="id-ID"/>
        </w:rPr>
        <w:t xml:space="preserve"> menuliskan bahwa: seorang ibu bisa saja malu, karena tongkat dan teguran yang mendatangkan hikmat, tidak diterima si anak dari ayahnya ( fungsi/ tugas ayah sebagai imam enol besar)</w:t>
      </w:r>
    </w:p>
    <w:p w:rsidR="00F97214" w:rsidRDefault="00F97214" w:rsidP="00F97214">
      <w:pPr>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Ini bisa terjadi pada Raja Amon, dan Raja Yoyakhin.</w:t>
      </w:r>
    </w:p>
    <w:p w:rsidR="00F97214" w:rsidRDefault="00F97214" w:rsidP="00F97214">
      <w:pPr>
        <w:ind w:left="720"/>
        <w:rPr>
          <w:rFonts w:ascii="Times New Roman" w:hAnsi="Times New Roman" w:cs="Times New Roman"/>
          <w:color w:val="181818"/>
          <w:sz w:val="24"/>
          <w:szCs w:val="24"/>
          <w:shd w:val="clear" w:color="auto" w:fill="FFFFFF"/>
        </w:rPr>
      </w:pPr>
      <w:r w:rsidRPr="00F97214">
        <w:rPr>
          <w:rFonts w:ascii="Times New Roman" w:hAnsi="Times New Roman" w:cs="Times New Roman"/>
          <w:color w:val="181818"/>
          <w:sz w:val="24"/>
          <w:szCs w:val="24"/>
          <w:shd w:val="clear" w:color="auto" w:fill="FFFFFF"/>
        </w:rPr>
        <w:t>Ayah dari raja Amon adalah penyembah berhala, juga ayah dari raja Yoyakhin sama saja. Walaupun mereka mendapat pengajaran dari ibu mereka, tetap saja mereka jadi raja yang mendapat julukan ; Melakukan apa yang jahat di mata Tuhan.</w:t>
      </w:r>
    </w:p>
    <w:p w:rsidR="00F97214" w:rsidRDefault="009E22A1" w:rsidP="009E22A1">
      <w:p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Kalau begitu, pasti ada sesuatu yang terjadi pada diri Raja Yosia.</w:t>
      </w:r>
    </w:p>
    <w:p w:rsidR="009E22A1" w:rsidRDefault="009E22A1" w:rsidP="009E22A1">
      <w:pPr>
        <w:rPr>
          <w:rFonts w:ascii="Times New Roman" w:hAnsi="Times New Roman" w:cs="Times New Roman"/>
          <w:color w:val="181818"/>
          <w:sz w:val="24"/>
          <w:szCs w:val="24"/>
          <w:shd w:val="clear" w:color="auto" w:fill="FFFFFF"/>
        </w:rPr>
      </w:pPr>
    </w:p>
    <w:p w:rsidR="009E22A1" w:rsidRPr="009E22A1" w:rsidRDefault="009E22A1" w:rsidP="009E22A1">
      <w:pPr>
        <w:jc w:val="center"/>
        <w:rPr>
          <w:rFonts w:ascii="Times New Roman" w:hAnsi="Times New Roman" w:cs="Times New Roman"/>
          <w:b/>
          <w:color w:val="181818"/>
          <w:sz w:val="24"/>
          <w:szCs w:val="24"/>
          <w:shd w:val="clear" w:color="auto" w:fill="FFFFFF"/>
        </w:rPr>
      </w:pPr>
      <w:r w:rsidRPr="009E22A1">
        <w:rPr>
          <w:rFonts w:ascii="Times New Roman" w:hAnsi="Times New Roman" w:cs="Times New Roman"/>
          <w:b/>
          <w:color w:val="181818"/>
          <w:sz w:val="24"/>
          <w:szCs w:val="24"/>
          <w:shd w:val="clear" w:color="auto" w:fill="FFFFFF"/>
        </w:rPr>
        <w:t>Ayat kunci dari II Tawarikh 34:3</w:t>
      </w:r>
    </w:p>
    <w:p w:rsidR="009E22A1" w:rsidRDefault="009E22A1" w:rsidP="009E22A1">
      <w:pPr>
        <w:rPr>
          <w:rFonts w:ascii="Times New Roman" w:hAnsi="Times New Roman" w:cs="Times New Roman"/>
          <w:b/>
          <w:color w:val="181818"/>
          <w:sz w:val="24"/>
          <w:szCs w:val="24"/>
          <w:u w:val="single"/>
          <w:shd w:val="clear" w:color="auto" w:fill="FFFFFF"/>
        </w:rPr>
      </w:pPr>
      <w:r>
        <w:rPr>
          <w:rFonts w:ascii="Times New Roman" w:hAnsi="Times New Roman" w:cs="Times New Roman"/>
          <w:color w:val="181818"/>
          <w:sz w:val="24"/>
          <w:szCs w:val="24"/>
          <w:shd w:val="clear" w:color="auto" w:fill="FFFFFF"/>
        </w:rPr>
        <w:t xml:space="preserve">Ternyata di usianya yang ke 15 tahun ( atau tepatnya pada tahun ke 8 pemerintahan raja Yosia) , di tahun inilah dicatat pada II Tawarikh 34:3 bahwa </w:t>
      </w:r>
      <w:r w:rsidRPr="009D3395">
        <w:rPr>
          <w:rFonts w:ascii="Times New Roman" w:hAnsi="Times New Roman" w:cs="Times New Roman"/>
          <w:b/>
          <w:color w:val="181818"/>
          <w:sz w:val="24"/>
          <w:szCs w:val="24"/>
          <w:u w:val="single"/>
          <w:shd w:val="clear" w:color="auto" w:fill="FFFFFF"/>
        </w:rPr>
        <w:t>raja Yosia MULAI MENCARI ALLAH DAUD, bapa leluhurnya.</w:t>
      </w:r>
    </w:p>
    <w:p w:rsidR="009D3395" w:rsidRDefault="009D3395" w:rsidP="009E22A1">
      <w:pPr>
        <w:rPr>
          <w:rFonts w:ascii="Times New Roman" w:hAnsi="Times New Roman" w:cs="Times New Roman"/>
          <w:color w:val="181818"/>
          <w:sz w:val="24"/>
          <w:szCs w:val="24"/>
          <w:shd w:val="clear" w:color="auto" w:fill="FFFFFF"/>
        </w:rPr>
      </w:pPr>
      <w:r w:rsidRPr="009D3395">
        <w:rPr>
          <w:rFonts w:ascii="Times New Roman" w:hAnsi="Times New Roman" w:cs="Times New Roman"/>
          <w:b/>
          <w:color w:val="181818"/>
          <w:sz w:val="24"/>
          <w:szCs w:val="24"/>
          <w:u w:val="single"/>
          <w:shd w:val="clear" w:color="auto" w:fill="FFFFFF"/>
        </w:rPr>
        <w:lastRenderedPageBreak/>
        <w:t>Itu artinya, dari umur 8 – 15 tahun, Raja Yosia tidak ada catatan bahwa dia menyembah Allah Israel yang hidup.</w:t>
      </w:r>
      <w:r w:rsidRPr="009D3395">
        <w:rPr>
          <w:rFonts w:ascii="Times New Roman" w:hAnsi="Times New Roman" w:cs="Times New Roman"/>
          <w:color w:val="181818"/>
          <w:sz w:val="24"/>
          <w:szCs w:val="24"/>
          <w:shd w:val="clear" w:color="auto" w:fill="FFFFFF"/>
        </w:rPr>
        <w:t xml:space="preserve"> Betapa kuat pengaruh dari Raja Manasye, yang melakukan apa yang jahat</w:t>
      </w:r>
      <w:r>
        <w:rPr>
          <w:rFonts w:ascii="Times New Roman" w:hAnsi="Times New Roman" w:cs="Times New Roman"/>
          <w:color w:val="181818"/>
          <w:sz w:val="24"/>
          <w:szCs w:val="24"/>
          <w:shd w:val="clear" w:color="auto" w:fill="FFFFFF"/>
        </w:rPr>
        <w:t xml:space="preserve"> di mata Tuhan, dan memerintah sebagai raja penyembah berhala selama 55 tahun</w:t>
      </w:r>
      <w:r w:rsidR="00EF759C">
        <w:rPr>
          <w:rFonts w:ascii="Times New Roman" w:hAnsi="Times New Roman" w:cs="Times New Roman"/>
          <w:color w:val="181818"/>
          <w:sz w:val="24"/>
          <w:szCs w:val="24"/>
          <w:shd w:val="clear" w:color="auto" w:fill="FFFFFF"/>
        </w:rPr>
        <w:t xml:space="preserve"> ( dan hanya bertobat di masa-masa akhir hidupnya saja, pertobatan pribadi ini hanya disertai seruan kepada rakyat, tetapi tidak ada tindakan reformasi total atas bangsa , lihat di II Tawarikh 33: 12-17, khususnya ayat 16) </w:t>
      </w:r>
      <w:r>
        <w:rPr>
          <w:rFonts w:ascii="Times New Roman" w:hAnsi="Times New Roman" w:cs="Times New Roman"/>
          <w:color w:val="181818"/>
          <w:sz w:val="24"/>
          <w:szCs w:val="24"/>
          <w:shd w:val="clear" w:color="auto" w:fill="FFFFFF"/>
        </w:rPr>
        <w:t>, lantas negeri itu dipimpin oleh Raja Amon, ayah dari Yosia, hanya selama 2 tahun saja, yang sama-sama adalah seorang pemimpin yang melakukan apa yang jahat di mata Tuhan. Pengaruh mereka tidak saja pada Yosia sebagai seorang anak dan cucu ( dalam waktu jeda ini terbukti bahwa bagaimana pun kuatnya pengajaran seorang ibu, namun tetaplah kepincangan terjadi bila seorang anak tidak dididik dengan baik oleh ayahnya, Amsal 29:15), tetapi juga pengaruh Raja Manasye dan Raja Amon masih benar-benar berpengaruh kepada seluruh kerajaan Yehuda. Di mana-mana masih terjadi penyembahan berhala, di mana-mana masih terjadi pendurhakaan kepada Allah.</w:t>
      </w:r>
    </w:p>
    <w:p w:rsidR="009D3395" w:rsidRDefault="009D3395" w:rsidP="009E22A1">
      <w:p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 xml:space="preserve">Sampailah pada titik di mana Raja Yosia dikatakan MULAI MENCARI ALLAH DAUD, BAPA LELUHURNYA, di usianya yang ke 15 tahun. </w:t>
      </w:r>
    </w:p>
    <w:p w:rsidR="009D3395" w:rsidRPr="009D3395" w:rsidRDefault="009D3395" w:rsidP="009E22A1">
      <w:pPr>
        <w:rPr>
          <w:rFonts w:ascii="Times New Roman" w:hAnsi="Times New Roman" w:cs="Times New Roman"/>
          <w:b/>
          <w:color w:val="181818"/>
          <w:sz w:val="24"/>
          <w:szCs w:val="24"/>
          <w:u w:val="single"/>
          <w:shd w:val="clear" w:color="auto" w:fill="FFFFFF"/>
        </w:rPr>
      </w:pPr>
      <w:r>
        <w:rPr>
          <w:rFonts w:ascii="Times New Roman" w:hAnsi="Times New Roman" w:cs="Times New Roman"/>
          <w:b/>
          <w:color w:val="181818"/>
          <w:sz w:val="24"/>
          <w:szCs w:val="24"/>
          <w:u w:val="single"/>
          <w:shd w:val="clear" w:color="auto" w:fill="FFFFFF"/>
        </w:rPr>
        <w:t>Apa yang terjadi setelah YOSIA mulai mencari Allah Daud? EMPAT TAHUN KEMUDIAN .....</w:t>
      </w:r>
    </w:p>
    <w:p w:rsidR="009E22A1" w:rsidRDefault="009D3395" w:rsidP="009E22A1">
      <w:p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w:t>
      </w:r>
      <w:r w:rsidR="009E22A1">
        <w:rPr>
          <w:rFonts w:ascii="Times New Roman" w:hAnsi="Times New Roman" w:cs="Times New Roman"/>
          <w:color w:val="181818"/>
          <w:sz w:val="24"/>
          <w:szCs w:val="24"/>
          <w:shd w:val="clear" w:color="auto" w:fill="FFFFFF"/>
        </w:rPr>
        <w:t xml:space="preserve"> di usianya yang ke 19 tahun ( atau tepatnya pada tahun ke 12 pemerintahannya) di tahun inilah dicatat bahwa Yosia mulai melakukan hal-hal ini:</w:t>
      </w:r>
    </w:p>
    <w:p w:rsidR="009E22A1" w:rsidRDefault="009E22A1" w:rsidP="009E22A1">
      <w:pPr>
        <w:pStyle w:val="ListParagraph"/>
        <w:numPr>
          <w:ilvl w:val="0"/>
          <w:numId w:val="2"/>
        </w:numPr>
        <w:rPr>
          <w:rFonts w:ascii="Times New Roman" w:hAnsi="Times New Roman" w:cs="Times New Roman"/>
          <w:color w:val="181818"/>
          <w:sz w:val="24"/>
          <w:szCs w:val="24"/>
          <w:shd w:val="clear" w:color="auto" w:fill="FFFFFF"/>
        </w:rPr>
      </w:pPr>
      <w:r w:rsidRPr="009E22A1">
        <w:rPr>
          <w:rFonts w:ascii="Times New Roman" w:hAnsi="Times New Roman" w:cs="Times New Roman"/>
          <w:b/>
          <w:color w:val="181818"/>
          <w:sz w:val="24"/>
          <w:szCs w:val="24"/>
          <w:shd w:val="clear" w:color="auto" w:fill="FFFFFF"/>
        </w:rPr>
        <w:t>Ia mulai mentahirkan Yehuda dan Yerusalem</w:t>
      </w:r>
      <w:r>
        <w:rPr>
          <w:rFonts w:ascii="Times New Roman" w:hAnsi="Times New Roman" w:cs="Times New Roman"/>
          <w:color w:val="181818"/>
          <w:sz w:val="24"/>
          <w:szCs w:val="24"/>
          <w:shd w:val="clear" w:color="auto" w:fill="FFFFFF"/>
        </w:rPr>
        <w:t xml:space="preserve"> dari pada </w:t>
      </w:r>
    </w:p>
    <w:p w:rsidR="009E22A1" w:rsidRDefault="009E22A1" w:rsidP="009E22A1">
      <w:pPr>
        <w:pStyle w:val="ListParagraph"/>
        <w:numPr>
          <w:ilvl w:val="1"/>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bukit-bukit pengorbanan</w:t>
      </w:r>
    </w:p>
    <w:p w:rsidR="009E22A1" w:rsidRDefault="009E22A1" w:rsidP="009E22A1">
      <w:pPr>
        <w:pStyle w:val="ListParagraph"/>
        <w:numPr>
          <w:ilvl w:val="1"/>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tiang-tiang berhala</w:t>
      </w:r>
    </w:p>
    <w:p w:rsidR="009E22A1" w:rsidRDefault="009E22A1" w:rsidP="009E22A1">
      <w:pPr>
        <w:pStyle w:val="ListParagraph"/>
        <w:numPr>
          <w:ilvl w:val="1"/>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patung patung pahatan</w:t>
      </w:r>
    </w:p>
    <w:p w:rsidR="009E22A1" w:rsidRDefault="009E22A1" w:rsidP="009E22A1">
      <w:pPr>
        <w:pStyle w:val="ListParagraph"/>
        <w:numPr>
          <w:ilvl w:val="1"/>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dan patung patung tuangan</w:t>
      </w:r>
    </w:p>
    <w:p w:rsidR="009E22A1" w:rsidRDefault="009E22A1" w:rsidP="009E22A1">
      <w:pPr>
        <w:pStyle w:val="ListParagraph"/>
        <w:numPr>
          <w:ilvl w:val="0"/>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Mezbah-mezbah para Baal dirobohkan di hadapannya</w:t>
      </w:r>
    </w:p>
    <w:p w:rsidR="009E22A1" w:rsidRDefault="009E22A1" w:rsidP="009E22A1">
      <w:pPr>
        <w:pStyle w:val="ListParagraph"/>
        <w:numPr>
          <w:ilvl w:val="1"/>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Menghancurkan pedupaan-pedupaan yang ada di atasnya</w:t>
      </w:r>
    </w:p>
    <w:p w:rsidR="009E22A1" w:rsidRDefault="009E22A1" w:rsidP="009E22A1">
      <w:pPr>
        <w:pStyle w:val="ListParagraph"/>
        <w:numPr>
          <w:ilvl w:val="1"/>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 xml:space="preserve">Meremukkan dan menghancurluluhkan </w:t>
      </w:r>
    </w:p>
    <w:p w:rsidR="009E22A1" w:rsidRDefault="009E22A1" w:rsidP="009E22A1">
      <w:pPr>
        <w:pStyle w:val="ListParagraph"/>
        <w:numPr>
          <w:ilvl w:val="2"/>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tiang-tiang berhala</w:t>
      </w:r>
    </w:p>
    <w:p w:rsidR="009E22A1" w:rsidRDefault="009E22A1" w:rsidP="009E22A1">
      <w:pPr>
        <w:pStyle w:val="ListParagraph"/>
        <w:numPr>
          <w:ilvl w:val="2"/>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patung patung pahatan</w:t>
      </w:r>
    </w:p>
    <w:p w:rsidR="009E22A1" w:rsidRDefault="009E22A1" w:rsidP="009E22A1">
      <w:pPr>
        <w:pStyle w:val="ListParagraph"/>
        <w:numPr>
          <w:ilvl w:val="2"/>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patung-patung tuangan</w:t>
      </w:r>
    </w:p>
    <w:p w:rsidR="009E22A1" w:rsidRDefault="009E22A1" w:rsidP="009E22A1">
      <w:pPr>
        <w:pStyle w:val="ListParagraph"/>
        <w:numPr>
          <w:ilvl w:val="2"/>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menghamburkannya ke atas kuburan para penyembah berhala itu</w:t>
      </w:r>
    </w:p>
    <w:p w:rsidR="009E22A1" w:rsidRDefault="009E22A1" w:rsidP="009E22A1">
      <w:pPr>
        <w:pStyle w:val="ListParagraph"/>
        <w:numPr>
          <w:ilvl w:val="0"/>
          <w:numId w:val="2"/>
        </w:num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Tulang-tulang para imam dibakarnya di atas mezbah-mezbah mereka</w:t>
      </w:r>
    </w:p>
    <w:p w:rsidR="009E22A1" w:rsidRPr="00EF759C" w:rsidRDefault="009E22A1" w:rsidP="009E22A1">
      <w:pPr>
        <w:rPr>
          <w:rFonts w:ascii="Times New Roman" w:hAnsi="Times New Roman" w:cs="Times New Roman"/>
          <w:b/>
          <w:color w:val="181818"/>
          <w:sz w:val="24"/>
          <w:szCs w:val="24"/>
          <w:shd w:val="clear" w:color="auto" w:fill="FFFFFF"/>
        </w:rPr>
      </w:pPr>
      <w:r>
        <w:rPr>
          <w:rFonts w:ascii="Times New Roman" w:hAnsi="Times New Roman" w:cs="Times New Roman"/>
          <w:color w:val="181818"/>
          <w:sz w:val="24"/>
          <w:szCs w:val="24"/>
          <w:shd w:val="clear" w:color="auto" w:fill="FFFFFF"/>
        </w:rPr>
        <w:t xml:space="preserve">Hal yang sama dilakukannya juga di : </w:t>
      </w:r>
      <w:r w:rsidRPr="00EF759C">
        <w:rPr>
          <w:rFonts w:ascii="Times New Roman" w:hAnsi="Times New Roman" w:cs="Times New Roman"/>
          <w:b/>
          <w:color w:val="181818"/>
          <w:sz w:val="24"/>
          <w:szCs w:val="24"/>
          <w:shd w:val="clear" w:color="auto" w:fill="FFFFFF"/>
        </w:rPr>
        <w:t>kota-kota Manasye, Efraim dan Simeon, sampai di kota-kota Naftali. Baru setelah itu dia kembali ke Yerusalem.</w:t>
      </w:r>
    </w:p>
    <w:p w:rsidR="009D3395" w:rsidRDefault="009D3395" w:rsidP="009D3395">
      <w:pPr>
        <w:rPr>
          <w:rFonts w:ascii="Times New Roman" w:hAnsi="Times New Roman" w:cs="Times New Roman"/>
          <w:color w:val="181818"/>
          <w:sz w:val="24"/>
          <w:szCs w:val="24"/>
          <w:shd w:val="clear" w:color="auto" w:fill="FFFFFF"/>
        </w:rPr>
      </w:pPr>
      <w:r>
        <w:rPr>
          <w:rFonts w:ascii="Times New Roman" w:hAnsi="Times New Roman" w:cs="Times New Roman"/>
          <w:color w:val="181818"/>
          <w:sz w:val="24"/>
          <w:szCs w:val="24"/>
          <w:shd w:val="clear" w:color="auto" w:fill="FFFFFF"/>
        </w:rPr>
        <w:t xml:space="preserve">Kalau begitu, pasti ada sesuatu yang terjadi pada diri Raja Yosia. Ada sesuatu titik balik dalam hidupnya. </w:t>
      </w:r>
    </w:p>
    <w:p w:rsidR="009E22A1" w:rsidRPr="00F97214" w:rsidRDefault="009E22A1" w:rsidP="009E22A1">
      <w:pPr>
        <w:rPr>
          <w:rFonts w:ascii="Times New Roman" w:hAnsi="Times New Roman" w:cs="Times New Roman"/>
          <w:color w:val="181818"/>
          <w:sz w:val="24"/>
          <w:szCs w:val="24"/>
          <w:shd w:val="clear" w:color="auto" w:fill="FFFFFF"/>
        </w:rPr>
      </w:pPr>
    </w:p>
    <w:p w:rsidR="00F97214" w:rsidRPr="00F97214" w:rsidRDefault="00F97214" w:rsidP="00F97214">
      <w:pPr>
        <w:jc w:val="center"/>
        <w:rPr>
          <w:rFonts w:ascii="Segoe UI" w:hAnsi="Segoe UI" w:cs="Segoe UI"/>
          <w:b/>
          <w:color w:val="181818"/>
          <w:szCs w:val="33"/>
          <w:shd w:val="clear" w:color="auto" w:fill="FFFFFF"/>
        </w:rPr>
      </w:pPr>
      <w:r w:rsidRPr="00F97214">
        <w:rPr>
          <w:rFonts w:ascii="Segoe UI" w:hAnsi="Segoe UI" w:cs="Segoe UI"/>
          <w:b/>
          <w:color w:val="181818"/>
          <w:szCs w:val="33"/>
          <w:shd w:val="clear" w:color="auto" w:fill="FFFFFF"/>
        </w:rPr>
        <w:t xml:space="preserve">Bilamana nabi Zefanya </w:t>
      </w:r>
    </w:p>
    <w:p w:rsidR="00F97214" w:rsidRPr="00F97214" w:rsidRDefault="00F97214" w:rsidP="00F97214">
      <w:pPr>
        <w:jc w:val="center"/>
        <w:rPr>
          <w:rFonts w:ascii="Segoe UI" w:hAnsi="Segoe UI" w:cs="Segoe UI"/>
          <w:b/>
          <w:color w:val="181818"/>
          <w:szCs w:val="33"/>
          <w:shd w:val="clear" w:color="auto" w:fill="FFFFFF"/>
        </w:rPr>
      </w:pPr>
      <w:r w:rsidRPr="00F97214">
        <w:rPr>
          <w:rFonts w:ascii="Segoe UI" w:hAnsi="Segoe UI" w:cs="Segoe UI"/>
          <w:b/>
          <w:color w:val="181818"/>
          <w:szCs w:val="33"/>
          <w:shd w:val="clear" w:color="auto" w:fill="FFFFFF"/>
        </w:rPr>
        <w:t>menyampaikan nubuatan/ firman-Nya pada umat-Nya?</w:t>
      </w:r>
    </w:p>
    <w:p w:rsidR="00187101" w:rsidRDefault="00187101" w:rsidP="00F71008">
      <w:pPr>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Kalau ternyata, kapankah dimulainya nabi Yeremia mulai menyampaikan firman Tuhan kepada umatNya di era mana Yosia jadi raja, itu JELAS SEKALI dituliskan, yaitu di tahun </w:t>
      </w:r>
      <w:r>
        <w:rPr>
          <w:rFonts w:ascii="Times New Roman" w:eastAsia="Times New Roman" w:hAnsi="Times New Roman" w:cs="Times New Roman"/>
          <w:sz w:val="24"/>
          <w:szCs w:val="24"/>
          <w:lang w:eastAsia="id-ID"/>
        </w:rPr>
        <w:lastRenderedPageBreak/>
        <w:t>ke 13 pemerintahan raja Yosia</w:t>
      </w:r>
      <w:r w:rsidR="00980D2B">
        <w:rPr>
          <w:rFonts w:ascii="Times New Roman" w:eastAsia="Times New Roman" w:hAnsi="Times New Roman" w:cs="Times New Roman"/>
          <w:sz w:val="24"/>
          <w:szCs w:val="24"/>
          <w:lang w:eastAsia="id-ID"/>
        </w:rPr>
        <w:t xml:space="preserve">( saat Yosia berumur 20 tahun) </w:t>
      </w:r>
      <w:r>
        <w:rPr>
          <w:rFonts w:ascii="Times New Roman" w:eastAsia="Times New Roman" w:hAnsi="Times New Roman" w:cs="Times New Roman"/>
          <w:sz w:val="24"/>
          <w:szCs w:val="24"/>
          <w:lang w:eastAsia="id-ID"/>
        </w:rPr>
        <w:t>, lantas KAPANKAH NABI ZEFANYA mulai menyampaikan pesan Tuhan di era kepemimpinan Raja Yosia?</w:t>
      </w:r>
    </w:p>
    <w:p w:rsidR="005C4E62" w:rsidRDefault="005C4E62" w:rsidP="005C4E62">
      <w:pPr>
        <w:jc w:val="center"/>
      </w:pPr>
      <w:r>
        <w:t>Zefanya 1:1</w:t>
      </w:r>
    </w:p>
    <w:p w:rsidR="005C4E62" w:rsidRDefault="005C4E62" w:rsidP="005C4E62">
      <w:pPr>
        <w:jc w:val="center"/>
      </w:pPr>
      <w:r>
        <w:t xml:space="preserve">Firman Tuhan yang datang kepada </w:t>
      </w:r>
      <w:r w:rsidRPr="006A5DA9">
        <w:rPr>
          <w:b/>
          <w:sz w:val="28"/>
        </w:rPr>
        <w:t>Zefanya</w:t>
      </w:r>
      <w:r>
        <w:t xml:space="preserve"> bin Kusyi bin Gedalya bin Amarya bin Hizkia dalam zaman raja Yosia bin Amon, raja Yehuda.</w:t>
      </w:r>
    </w:p>
    <w:p w:rsidR="00187101" w:rsidRDefault="005C4E62" w:rsidP="00F71008">
      <w:pPr>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Ayat ini tidak jelas-jelas menunjukkan sejak kapankah Zefanya mulai menyampaikan pesan Tuhan kepada umatNya itu, apakah di tahun pemerintahan Yosia yang pertama? Kedua? Ketiga? </w:t>
      </w:r>
    </w:p>
    <w:p w:rsidR="005C4E62" w:rsidRDefault="009D2479" w:rsidP="00F71008">
      <w:pPr>
        <w:rPr>
          <w:rFonts w:ascii="Times New Roman" w:eastAsia="Times New Roman" w:hAnsi="Times New Roman" w:cs="Times New Roman"/>
          <w:sz w:val="24"/>
          <w:szCs w:val="24"/>
          <w:lang w:eastAsia="id-ID"/>
        </w:rPr>
      </w:pPr>
      <w:r w:rsidRPr="009D2479">
        <w:rPr>
          <w:rFonts w:ascii="Times New Roman" w:eastAsia="Times New Roman" w:hAnsi="Times New Roman" w:cs="Times New Roman"/>
          <w:b/>
          <w:sz w:val="24"/>
          <w:szCs w:val="24"/>
          <w:lang w:eastAsia="id-ID"/>
        </w:rPr>
        <w:t>Namun Zefanya 2:3</w:t>
      </w:r>
      <w:r>
        <w:rPr>
          <w:rFonts w:ascii="Times New Roman" w:eastAsia="Times New Roman" w:hAnsi="Times New Roman" w:cs="Times New Roman"/>
          <w:sz w:val="24"/>
          <w:szCs w:val="24"/>
          <w:lang w:eastAsia="id-ID"/>
        </w:rPr>
        <w:t xml:space="preserve"> rupanya sangat terkait dengan kehidupan Raja Yosia, dimana titik balik dalam hidupnya telah terjadi, dengan kata kunci yang sama, dengan yang ditulis di II Tawarikh 34:3, yaitu </w:t>
      </w:r>
      <w:r w:rsidRPr="009D2479">
        <w:rPr>
          <w:rFonts w:ascii="Times New Roman" w:eastAsia="Times New Roman" w:hAnsi="Times New Roman" w:cs="Times New Roman"/>
          <w:b/>
          <w:sz w:val="24"/>
          <w:szCs w:val="24"/>
          <w:lang w:eastAsia="id-ID"/>
        </w:rPr>
        <w:t>CARILAH TUHAN.</w:t>
      </w:r>
    </w:p>
    <w:p w:rsidR="009D2479" w:rsidRDefault="009D2479" w:rsidP="009D2479">
      <w:pPr>
        <w:jc w:val="center"/>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ZEFANYA 2:3</w:t>
      </w:r>
    </w:p>
    <w:p w:rsidR="009D2479" w:rsidRDefault="009D2479" w:rsidP="009D2479">
      <w:pPr>
        <w:jc w:val="center"/>
        <w:rPr>
          <w:rFonts w:ascii="Times New Roman" w:eastAsia="Times New Roman" w:hAnsi="Times New Roman" w:cs="Times New Roman"/>
          <w:sz w:val="24"/>
          <w:szCs w:val="24"/>
          <w:lang w:eastAsia="id-ID"/>
        </w:rPr>
      </w:pPr>
      <w:r w:rsidRPr="009D2479">
        <w:rPr>
          <w:rFonts w:ascii="Times New Roman" w:eastAsia="Times New Roman" w:hAnsi="Times New Roman" w:cs="Times New Roman"/>
          <w:b/>
          <w:sz w:val="24"/>
          <w:szCs w:val="24"/>
          <w:lang w:eastAsia="id-ID"/>
        </w:rPr>
        <w:t>Carilah TUHAN,</w:t>
      </w:r>
      <w:r>
        <w:rPr>
          <w:rFonts w:ascii="Times New Roman" w:eastAsia="Times New Roman" w:hAnsi="Times New Roman" w:cs="Times New Roman"/>
          <w:sz w:val="24"/>
          <w:szCs w:val="24"/>
          <w:lang w:eastAsia="id-ID"/>
        </w:rPr>
        <w:t xml:space="preserve"> hai semua orang yang rendah hati di negeri, </w:t>
      </w:r>
    </w:p>
    <w:p w:rsidR="009D2479" w:rsidRDefault="009D2479" w:rsidP="009D2479">
      <w:pPr>
        <w:jc w:val="center"/>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yang melakukan hukum-Nya; carilah keadilan, carilah kerendahan hati, </w:t>
      </w:r>
    </w:p>
    <w:p w:rsidR="009D2479" w:rsidRDefault="009D2479" w:rsidP="009D2479">
      <w:pPr>
        <w:jc w:val="center"/>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mungkin kamu akan terlindung pada hari kemurkaan TUHAN.</w:t>
      </w:r>
    </w:p>
    <w:p w:rsidR="005C4E62" w:rsidRDefault="005C4E62" w:rsidP="00F71008">
      <w:pPr>
        <w:rPr>
          <w:rFonts w:ascii="Times New Roman" w:eastAsia="Times New Roman" w:hAnsi="Times New Roman" w:cs="Times New Roman"/>
          <w:sz w:val="24"/>
          <w:szCs w:val="24"/>
          <w:lang w:eastAsia="id-ID"/>
        </w:rPr>
      </w:pPr>
    </w:p>
    <w:p w:rsidR="00187101" w:rsidRDefault="009D2479" w:rsidP="00F71008">
      <w:pPr>
        <w:rPr>
          <w:b/>
        </w:rPr>
      </w:pPr>
      <w:r>
        <w:t xml:space="preserve">Bisa jadi nabi Zefanya mulai menyerukan suara kenabiannya, di usia raja Yosia yang ke 15 tahun ini, dimana dicatat di Kitab II Tawarikh 34:3, </w:t>
      </w:r>
      <w:r w:rsidRPr="00231D3B">
        <w:rPr>
          <w:b/>
        </w:rPr>
        <w:t>di usianya yang ke 15 tahun inilah raja Yosia mulai mencari Allahnya Daud, bapa leluhurnya.</w:t>
      </w:r>
    </w:p>
    <w:p w:rsidR="000204FB" w:rsidRPr="000204FB" w:rsidRDefault="000204FB" w:rsidP="00F71008">
      <w:pPr>
        <w:rPr>
          <w:b/>
          <w:u w:val="single"/>
        </w:rPr>
      </w:pPr>
      <w:r w:rsidRPr="000204FB">
        <w:rPr>
          <w:b/>
          <w:u w:val="single"/>
        </w:rPr>
        <w:t>Hal ini dipertegas lagi dengan fakta sebagai berikut:</w:t>
      </w:r>
    </w:p>
    <w:p w:rsidR="000204FB" w:rsidRPr="000204FB" w:rsidRDefault="000204FB" w:rsidP="000204FB">
      <w:pPr>
        <w:pStyle w:val="ListParagraph"/>
        <w:numPr>
          <w:ilvl w:val="0"/>
          <w:numId w:val="12"/>
        </w:numPr>
        <w:rPr>
          <w:u w:val="single"/>
        </w:rPr>
      </w:pPr>
      <w:r w:rsidRPr="000204FB">
        <w:rPr>
          <w:u w:val="single"/>
        </w:rPr>
        <w:t>Nabi Tuhan yang dipakai Tuhan di era raja Yosia hanyalah 2 nabi ini saja, yaitu nabi Zefanya dan nabi Yeremia.</w:t>
      </w:r>
    </w:p>
    <w:p w:rsidR="000204FB" w:rsidRPr="000204FB" w:rsidRDefault="000204FB" w:rsidP="000204FB">
      <w:pPr>
        <w:pStyle w:val="ListParagraph"/>
        <w:numPr>
          <w:ilvl w:val="0"/>
          <w:numId w:val="12"/>
        </w:numPr>
        <w:rPr>
          <w:u w:val="single"/>
        </w:rPr>
      </w:pPr>
      <w:r w:rsidRPr="000204FB">
        <w:rPr>
          <w:u w:val="single"/>
        </w:rPr>
        <w:t xml:space="preserve">Seruan untuk MENCARI TUHAN juga disampaikan oleh nabi Amos, nabi Yesaya, namun mereka berdua bukan dipakai Tuhan di era nabi Yosia. (Amos 5:4,6. Yesaya 55:6, 65:10) </w:t>
      </w:r>
    </w:p>
    <w:p w:rsidR="000204FB" w:rsidRPr="000204FB" w:rsidRDefault="000204FB" w:rsidP="000204FB">
      <w:pPr>
        <w:pStyle w:val="ListParagraph"/>
        <w:numPr>
          <w:ilvl w:val="0"/>
          <w:numId w:val="12"/>
        </w:numPr>
        <w:rPr>
          <w:u w:val="single"/>
        </w:rPr>
      </w:pPr>
      <w:r w:rsidRPr="000204FB">
        <w:rPr>
          <w:u w:val="single"/>
        </w:rPr>
        <w:t>Seruan untuk MENCARI TUHAN juga pernah disampaikan oleh nabi Yeremia, namun pada masa itu era kepemimpinan Raja Yosia sudah berakhir, karena sudah pada masa pembuangan di Babel ( Yeremia 29:13-14)</w:t>
      </w:r>
    </w:p>
    <w:p w:rsidR="000204FB" w:rsidRPr="000204FB" w:rsidRDefault="000204FB" w:rsidP="000204FB">
      <w:pPr>
        <w:pStyle w:val="ListParagraph"/>
        <w:numPr>
          <w:ilvl w:val="0"/>
          <w:numId w:val="12"/>
        </w:numPr>
        <w:rPr>
          <w:u w:val="single"/>
        </w:rPr>
      </w:pPr>
      <w:r w:rsidRPr="000204FB">
        <w:rPr>
          <w:u w:val="single"/>
        </w:rPr>
        <w:t xml:space="preserve">Kesimpulannya; seruan dari nabi Zefanya untuk mencari Tuhan inilah terindikasi kuat, disampaikan kepada bangsa Israel yang memberi pengaruh besar pada Raja Yosia di usianya yang ke 15 tahun ini. </w:t>
      </w:r>
    </w:p>
    <w:p w:rsidR="009D2479" w:rsidRDefault="009D2479" w:rsidP="00F71008">
      <w:r>
        <w:t>Empat tahun mencari Dia, dan setelah empat tahun itu berlalu, Yosia ( umur 19 tahun) mulai melakukan restorasi rohani secara besar-besaran atas bangsanya.</w:t>
      </w:r>
    </w:p>
    <w:p w:rsidR="009D2479" w:rsidRDefault="009D2479" w:rsidP="00F71008">
      <w:r>
        <w:t xml:space="preserve">Lantas pada saat dia berumur 20 tahun, mulailah </w:t>
      </w:r>
      <w:r w:rsidR="00980D2B">
        <w:t xml:space="preserve">Nabi </w:t>
      </w:r>
      <w:r>
        <w:t xml:space="preserve">Yeremia menyerukan suara kenabiannya atas umatNya, </w:t>
      </w:r>
    </w:p>
    <w:p w:rsidR="009D2479" w:rsidRDefault="009D2479" w:rsidP="00F71008">
      <w:r>
        <w:t>Dan genap di usia 25 tahun, Yosia mengalami dimana Tuhan berkenan DITEMUKAN</w:t>
      </w:r>
    </w:p>
    <w:p w:rsidR="00436C7F" w:rsidRDefault="009D2479" w:rsidP="00231D3B">
      <w:pPr>
        <w:pBdr>
          <w:top w:val="single" w:sz="4" w:space="1" w:color="auto"/>
          <w:left w:val="single" w:sz="4" w:space="4" w:color="auto"/>
          <w:bottom w:val="single" w:sz="4" w:space="1" w:color="auto"/>
          <w:right w:val="single" w:sz="4" w:space="4" w:color="auto"/>
        </w:pBdr>
        <w:jc w:val="center"/>
      </w:pPr>
      <w:r w:rsidRPr="009D2479">
        <w:rPr>
          <w:b/>
        </w:rPr>
        <w:t>YEREMIA 29:13-14</w:t>
      </w:r>
      <w:r>
        <w:t xml:space="preserve"> </w:t>
      </w:r>
    </w:p>
    <w:p w:rsidR="00436C7F" w:rsidRDefault="009D2479" w:rsidP="00231D3B">
      <w:pPr>
        <w:pBdr>
          <w:top w:val="single" w:sz="4" w:space="1" w:color="auto"/>
          <w:left w:val="single" w:sz="4" w:space="4" w:color="auto"/>
          <w:bottom w:val="single" w:sz="4" w:space="1" w:color="auto"/>
          <w:right w:val="single" w:sz="4" w:space="4" w:color="auto"/>
        </w:pBdr>
        <w:jc w:val="center"/>
      </w:pPr>
      <w:r>
        <w:t xml:space="preserve">Apabila kamu mencari Aku, kamu akan menemukan Aku; </w:t>
      </w:r>
    </w:p>
    <w:p w:rsidR="00436C7F" w:rsidRDefault="009D2479" w:rsidP="00231D3B">
      <w:pPr>
        <w:pBdr>
          <w:top w:val="single" w:sz="4" w:space="1" w:color="auto"/>
          <w:left w:val="single" w:sz="4" w:space="4" w:color="auto"/>
          <w:bottom w:val="single" w:sz="4" w:space="1" w:color="auto"/>
          <w:right w:val="single" w:sz="4" w:space="4" w:color="auto"/>
        </w:pBdr>
        <w:jc w:val="center"/>
      </w:pPr>
      <w:r>
        <w:lastRenderedPageBreak/>
        <w:t xml:space="preserve">apabila kamu menanyakan Aku dengan segenap hati, </w:t>
      </w:r>
    </w:p>
    <w:p w:rsidR="009D2479" w:rsidRDefault="009D2479" w:rsidP="00231D3B">
      <w:pPr>
        <w:pBdr>
          <w:top w:val="single" w:sz="4" w:space="1" w:color="auto"/>
          <w:left w:val="single" w:sz="4" w:space="4" w:color="auto"/>
          <w:bottom w:val="single" w:sz="4" w:space="1" w:color="auto"/>
          <w:right w:val="single" w:sz="4" w:space="4" w:color="auto"/>
        </w:pBdr>
        <w:jc w:val="center"/>
      </w:pPr>
      <w:r>
        <w:t>Aku akan memberi kamu menemukan Aku, demikianlah firman TUHAN.</w:t>
      </w:r>
    </w:p>
    <w:p w:rsidR="009D2479" w:rsidRDefault="00436C7F" w:rsidP="00F71008">
      <w:r>
        <w:t xml:space="preserve">Tidak heran, pada saat </w:t>
      </w:r>
      <w:r w:rsidR="00980D2B">
        <w:t xml:space="preserve">Yosia berumur 25 tahun, dia mulai </w:t>
      </w:r>
      <w:r>
        <w:t>memperbaiki rumah Tuhan, maka terjadilah peristiwa di mana KITAB TAURAT yang sudah lama dilupakan, DITEMUKAN KEMBALI, yang lantas menggiring raja Yosia untuk kemudian melakukan hal-hal sbb: ( II Taw 34:31-33)</w:t>
      </w:r>
    </w:p>
    <w:p w:rsidR="00436C7F" w:rsidRDefault="00436C7F" w:rsidP="00436C7F">
      <w:pPr>
        <w:pStyle w:val="ListParagraph"/>
        <w:numPr>
          <w:ilvl w:val="0"/>
          <w:numId w:val="3"/>
        </w:numPr>
      </w:pPr>
      <w:r>
        <w:t xml:space="preserve">Mengajak rakyat untuk mengikat perjanjian di hadapan TUHAN, untuk </w:t>
      </w:r>
    </w:p>
    <w:p w:rsidR="00436C7F" w:rsidRDefault="00436C7F" w:rsidP="00436C7F">
      <w:pPr>
        <w:pStyle w:val="ListParagraph"/>
        <w:numPr>
          <w:ilvl w:val="1"/>
          <w:numId w:val="3"/>
        </w:numPr>
      </w:pPr>
      <w:r>
        <w:t>Mengikuti Tuhan</w:t>
      </w:r>
    </w:p>
    <w:p w:rsidR="00436C7F" w:rsidRDefault="00436C7F" w:rsidP="00436C7F">
      <w:pPr>
        <w:pStyle w:val="ListParagraph"/>
        <w:numPr>
          <w:ilvl w:val="1"/>
          <w:numId w:val="3"/>
        </w:numPr>
      </w:pPr>
      <w:r>
        <w:t>Tetap menuruti perintah-perintah Tuhan</w:t>
      </w:r>
    </w:p>
    <w:p w:rsidR="00436C7F" w:rsidRDefault="00436C7F" w:rsidP="00436C7F">
      <w:pPr>
        <w:pStyle w:val="ListParagraph"/>
        <w:numPr>
          <w:ilvl w:val="1"/>
          <w:numId w:val="3"/>
        </w:numPr>
      </w:pPr>
      <w:r>
        <w:t>Tetap menuruti peraturan-peraturan-Nya</w:t>
      </w:r>
    </w:p>
    <w:p w:rsidR="00436C7F" w:rsidRDefault="00436C7F" w:rsidP="00436C7F">
      <w:pPr>
        <w:pStyle w:val="ListParagraph"/>
        <w:numPr>
          <w:ilvl w:val="1"/>
          <w:numId w:val="3"/>
        </w:numPr>
      </w:pPr>
      <w:r>
        <w:t>Tetap menuruti ketetapan-ketetapan-Nya</w:t>
      </w:r>
    </w:p>
    <w:p w:rsidR="00436C7F" w:rsidRDefault="00436C7F" w:rsidP="00436C7F">
      <w:pPr>
        <w:pStyle w:val="ListParagraph"/>
      </w:pPr>
      <w:r>
        <w:t xml:space="preserve">Dengan segenap hatinya, dengan segenap jiwanya, </w:t>
      </w:r>
    </w:p>
    <w:p w:rsidR="00436C7F" w:rsidRDefault="00436C7F" w:rsidP="00436C7F">
      <w:pPr>
        <w:pStyle w:val="ListParagraph"/>
        <w:numPr>
          <w:ilvl w:val="1"/>
          <w:numId w:val="3"/>
        </w:numPr>
      </w:pPr>
      <w:r>
        <w:t>Untuk melakukan perkataan perjanjian yang tertulis dalam kitab itu</w:t>
      </w:r>
    </w:p>
    <w:p w:rsidR="00436C7F" w:rsidRDefault="00436C7F" w:rsidP="00436C7F">
      <w:pPr>
        <w:pStyle w:val="ListParagraph"/>
        <w:numPr>
          <w:ilvl w:val="0"/>
          <w:numId w:val="3"/>
        </w:numPr>
      </w:pPr>
      <w:r>
        <w:t>Menjauhkan dewa-dewa kekejian</w:t>
      </w:r>
    </w:p>
    <w:p w:rsidR="00436C7F" w:rsidRDefault="00436C7F" w:rsidP="00436C7F">
      <w:pPr>
        <w:pStyle w:val="ListParagraph"/>
        <w:numPr>
          <w:ilvl w:val="0"/>
          <w:numId w:val="3"/>
        </w:numPr>
      </w:pPr>
      <w:r>
        <w:t>Menyuruh rakyat untuk beribadah kepada Tuhan</w:t>
      </w:r>
    </w:p>
    <w:p w:rsidR="00436C7F" w:rsidRDefault="00436C7F" w:rsidP="00436C7F">
      <w:r>
        <w:t>Mari kita lihat, pada POINT 1 , sangat mirip sekali dengan hidup Daud, julukan apa yang Tuhan berikan kepada Daud:</w:t>
      </w:r>
    </w:p>
    <w:p w:rsidR="006F39AE" w:rsidRPr="00980D2B" w:rsidRDefault="006F39AE" w:rsidP="00980D2B">
      <w:pPr>
        <w:pStyle w:val="NoSpacing"/>
        <w:jc w:val="center"/>
        <w:rPr>
          <w:sz w:val="28"/>
        </w:rPr>
      </w:pPr>
      <w:r w:rsidRPr="00980D2B">
        <w:rPr>
          <w:sz w:val="28"/>
        </w:rPr>
        <w:t>9 BUAH KEKUDUSAN DAUD</w:t>
      </w:r>
    </w:p>
    <w:p w:rsidR="006F39AE" w:rsidRPr="00A5322B" w:rsidRDefault="006F39AE" w:rsidP="006F39AE">
      <w:pPr>
        <w:pStyle w:val="NoSpacing"/>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HUBUNGAN DENGAN TUHAN</w:t>
      </w:r>
    </w:p>
    <w:p w:rsidR="006F39AE" w:rsidRDefault="006F39AE" w:rsidP="00980D2B">
      <w:pPr>
        <w:pStyle w:val="NoSpacing"/>
        <w:numPr>
          <w:ilvl w:val="0"/>
          <w:numId w:val="7"/>
        </w:numPr>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Dengan sepenuh hati berpaut kepada Tuhan Allahnya</w:t>
      </w:r>
      <w:r>
        <w:rPr>
          <w:rFonts w:ascii="Times New Roman" w:eastAsia="Times New Roman" w:hAnsi="Times New Roman" w:cs="Times New Roman"/>
          <w:sz w:val="24"/>
          <w:szCs w:val="24"/>
          <w:lang w:eastAsia="id-ID"/>
        </w:rPr>
        <w:t xml:space="preserve"> ( I Raj 11:4, 15:3)</w:t>
      </w:r>
    </w:p>
    <w:p w:rsidR="006F39AE" w:rsidRPr="00A5322B" w:rsidRDefault="006F39AE" w:rsidP="006F39AE">
      <w:pPr>
        <w:pStyle w:val="NoSpacing"/>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PERATURAN TUHAN</w:t>
      </w:r>
    </w:p>
    <w:p w:rsidR="006F39AE" w:rsidRDefault="006F39AE" w:rsidP="00980D2B">
      <w:pPr>
        <w:pStyle w:val="NoSpacing"/>
        <w:numPr>
          <w:ilvl w:val="0"/>
          <w:numId w:val="7"/>
        </w:numPr>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Tetap mengikuti segala peraturan</w:t>
      </w:r>
      <w:r>
        <w:rPr>
          <w:rFonts w:ascii="Times New Roman" w:eastAsia="Times New Roman" w:hAnsi="Times New Roman" w:cs="Times New Roman"/>
          <w:sz w:val="24"/>
          <w:szCs w:val="24"/>
          <w:lang w:eastAsia="id-ID"/>
        </w:rPr>
        <w:t xml:space="preserve"> Tuhan ( I Raj 9:4-5)</w:t>
      </w:r>
    </w:p>
    <w:p w:rsidR="006F39AE" w:rsidRPr="00A5322B" w:rsidRDefault="006F39AE" w:rsidP="006F39AE">
      <w:pPr>
        <w:pStyle w:val="NoSpacing"/>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PERINTAH TUHAN</w:t>
      </w:r>
    </w:p>
    <w:p w:rsidR="006F39AE" w:rsidRDefault="006F39AE" w:rsidP="00980D2B">
      <w:pPr>
        <w:pStyle w:val="NoSpacing"/>
        <w:numPr>
          <w:ilvl w:val="0"/>
          <w:numId w:val="7"/>
        </w:numPr>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Berbuat sesuai dengan </w:t>
      </w:r>
      <w:r w:rsidRPr="001544D6">
        <w:rPr>
          <w:rFonts w:ascii="Times New Roman" w:eastAsia="Times New Roman" w:hAnsi="Times New Roman" w:cs="Times New Roman"/>
          <w:b/>
          <w:sz w:val="24"/>
          <w:szCs w:val="24"/>
          <w:lang w:eastAsia="id-ID"/>
        </w:rPr>
        <w:t>segala yang Tuhan perintahkan</w:t>
      </w:r>
      <w:r>
        <w:rPr>
          <w:rFonts w:ascii="Times New Roman" w:eastAsia="Times New Roman" w:hAnsi="Times New Roman" w:cs="Times New Roman"/>
          <w:sz w:val="24"/>
          <w:szCs w:val="24"/>
          <w:lang w:eastAsia="id-ID"/>
        </w:rPr>
        <w:t xml:space="preserve"> ( I Raj 9:4-5)</w:t>
      </w:r>
    </w:p>
    <w:p w:rsidR="006F39AE" w:rsidRDefault="006F39AE" w:rsidP="00980D2B">
      <w:pPr>
        <w:pStyle w:val="NoSpacing"/>
        <w:numPr>
          <w:ilvl w:val="0"/>
          <w:numId w:val="7"/>
        </w:numPr>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Tetap mengikuti segala perintah Tuhan</w:t>
      </w:r>
      <w:r>
        <w:rPr>
          <w:rFonts w:ascii="Times New Roman" w:eastAsia="Times New Roman" w:hAnsi="Times New Roman" w:cs="Times New Roman"/>
          <w:sz w:val="24"/>
          <w:szCs w:val="24"/>
          <w:lang w:eastAsia="id-ID"/>
        </w:rPr>
        <w:t xml:space="preserve"> ( I Raj 3:14)</w:t>
      </w:r>
    </w:p>
    <w:p w:rsidR="006F39AE" w:rsidRPr="004B1487" w:rsidRDefault="006F39AE" w:rsidP="00980D2B">
      <w:pPr>
        <w:pStyle w:val="NoSpacing"/>
        <w:numPr>
          <w:ilvl w:val="0"/>
          <w:numId w:val="7"/>
        </w:numPr>
        <w:rPr>
          <w:rFonts w:ascii="Times New Roman" w:eastAsia="Times New Roman" w:hAnsi="Times New Roman" w:cs="Times New Roman"/>
          <w:sz w:val="24"/>
          <w:szCs w:val="24"/>
          <w:lang w:eastAsia="id-ID"/>
        </w:rPr>
      </w:pPr>
      <w:r>
        <w:rPr>
          <w:rFonts w:ascii="Times New Roman" w:eastAsia="Times New Roman" w:hAnsi="Times New Roman" w:cs="Times New Roman"/>
          <w:b/>
          <w:sz w:val="24"/>
          <w:szCs w:val="24"/>
          <w:lang w:eastAsia="id-ID"/>
        </w:rPr>
        <w:t>Tidak menyimpang dari segala yang diperintahkanNya seumur hidupnya, kecuali dalam perkara Uria, orang Het itu.  ( I Raj 15:5)</w:t>
      </w:r>
    </w:p>
    <w:p w:rsidR="006F39AE" w:rsidRDefault="006F39AE" w:rsidP="006F39AE">
      <w:pPr>
        <w:pStyle w:val="NoSpacing"/>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KETETAPAN TUHAN</w:t>
      </w:r>
    </w:p>
    <w:p w:rsidR="006F39AE" w:rsidRDefault="006F39AE" w:rsidP="00980D2B">
      <w:pPr>
        <w:pStyle w:val="NoSpacing"/>
        <w:numPr>
          <w:ilvl w:val="0"/>
          <w:numId w:val="7"/>
        </w:numPr>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Tetap mengikuti </w:t>
      </w:r>
      <w:r w:rsidRPr="001544D6">
        <w:rPr>
          <w:rFonts w:ascii="Times New Roman" w:eastAsia="Times New Roman" w:hAnsi="Times New Roman" w:cs="Times New Roman"/>
          <w:b/>
          <w:sz w:val="24"/>
          <w:szCs w:val="24"/>
          <w:lang w:eastAsia="id-ID"/>
        </w:rPr>
        <w:t xml:space="preserve">segala ketetapan </w:t>
      </w:r>
      <w:r>
        <w:rPr>
          <w:rFonts w:ascii="Times New Roman" w:eastAsia="Times New Roman" w:hAnsi="Times New Roman" w:cs="Times New Roman"/>
          <w:sz w:val="24"/>
          <w:szCs w:val="24"/>
          <w:lang w:eastAsia="id-ID"/>
        </w:rPr>
        <w:t>Tuhan ( I Raj 3:14)</w:t>
      </w:r>
    </w:p>
    <w:p w:rsidR="006F39AE" w:rsidRPr="00A5322B" w:rsidRDefault="006F39AE" w:rsidP="006F39AE">
      <w:pPr>
        <w:pStyle w:val="NoSpacing"/>
        <w:rPr>
          <w:rFonts w:ascii="Times New Roman" w:hAnsi="Times New Roman" w:cs="Times New Roman"/>
          <w:sz w:val="24"/>
        </w:rPr>
      </w:pPr>
      <w:r w:rsidRPr="00A5322B">
        <w:rPr>
          <w:rFonts w:ascii="Times New Roman" w:hAnsi="Times New Roman" w:cs="Times New Roman"/>
          <w:sz w:val="24"/>
        </w:rPr>
        <w:t>JALAN TUHAN</w:t>
      </w:r>
    </w:p>
    <w:p w:rsidR="006F39AE" w:rsidRPr="00AE3A8A" w:rsidRDefault="006F39AE" w:rsidP="00980D2B">
      <w:pPr>
        <w:pStyle w:val="NoSpacing"/>
        <w:numPr>
          <w:ilvl w:val="0"/>
          <w:numId w:val="7"/>
        </w:numPr>
        <w:rPr>
          <w:rFonts w:ascii="Times New Roman" w:eastAsia="Times New Roman" w:hAnsi="Times New Roman" w:cs="Times New Roman"/>
          <w:sz w:val="24"/>
          <w:szCs w:val="24"/>
          <w:lang w:eastAsia="id-ID"/>
        </w:rPr>
      </w:pPr>
      <w:r w:rsidRPr="00AE3A8A">
        <w:rPr>
          <w:rFonts w:ascii="Times New Roman" w:eastAsia="Times New Roman" w:hAnsi="Times New Roman" w:cs="Times New Roman"/>
          <w:b/>
          <w:sz w:val="24"/>
          <w:szCs w:val="24"/>
          <w:lang w:eastAsia="id-ID"/>
        </w:rPr>
        <w:t>Hidup menurut jalan yang ditunjukkan</w:t>
      </w:r>
      <w:r w:rsidRPr="00AE3A8A">
        <w:rPr>
          <w:rFonts w:ascii="Times New Roman" w:eastAsia="Times New Roman" w:hAnsi="Times New Roman" w:cs="Times New Roman"/>
          <w:sz w:val="24"/>
          <w:szCs w:val="24"/>
          <w:lang w:eastAsia="id-ID"/>
        </w:rPr>
        <w:t xml:space="preserve"> TUHAN ( I Raj 3:14)</w:t>
      </w:r>
    </w:p>
    <w:p w:rsidR="006F39AE" w:rsidRPr="00A5322B" w:rsidRDefault="006F39AE" w:rsidP="006F39AE">
      <w:pPr>
        <w:pStyle w:val="NoSpacing"/>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KARAKTER</w:t>
      </w:r>
    </w:p>
    <w:p w:rsidR="006F39AE" w:rsidRDefault="006F39AE" w:rsidP="00980D2B">
      <w:pPr>
        <w:pStyle w:val="NoSpacing"/>
        <w:numPr>
          <w:ilvl w:val="0"/>
          <w:numId w:val="7"/>
        </w:numPr>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Hidup di hadapan Tuhan dengan benar/</w:t>
      </w:r>
      <w:r>
        <w:rPr>
          <w:rFonts w:ascii="Times New Roman" w:eastAsia="Times New Roman" w:hAnsi="Times New Roman" w:cs="Times New Roman"/>
          <w:sz w:val="24"/>
          <w:szCs w:val="24"/>
          <w:lang w:eastAsia="id-ID"/>
        </w:rPr>
        <w:t xml:space="preserve"> berbuat kebenaran ( I Raj 9:4-5) Melakukan apa yang benar di mataTuhan  ( I Raj 15:11)</w:t>
      </w:r>
    </w:p>
    <w:p w:rsidR="006F39AE" w:rsidRDefault="006F39AE" w:rsidP="00980D2B">
      <w:pPr>
        <w:pStyle w:val="NoSpacing"/>
        <w:numPr>
          <w:ilvl w:val="0"/>
          <w:numId w:val="7"/>
        </w:numPr>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Hidup di hadapan Tuhan </w:t>
      </w:r>
      <w:r w:rsidRPr="001544D6">
        <w:rPr>
          <w:rFonts w:ascii="Times New Roman" w:eastAsia="Times New Roman" w:hAnsi="Times New Roman" w:cs="Times New Roman"/>
          <w:b/>
          <w:sz w:val="24"/>
          <w:szCs w:val="24"/>
          <w:lang w:eastAsia="id-ID"/>
        </w:rPr>
        <w:t>dengan ketulusan hati</w:t>
      </w:r>
      <w:r>
        <w:rPr>
          <w:rFonts w:ascii="Times New Roman" w:eastAsia="Times New Roman" w:hAnsi="Times New Roman" w:cs="Times New Roman"/>
          <w:sz w:val="24"/>
          <w:szCs w:val="24"/>
          <w:lang w:eastAsia="id-ID"/>
        </w:rPr>
        <w:t xml:space="preserve"> (I Raj 9:4-5)</w:t>
      </w:r>
    </w:p>
    <w:p w:rsidR="00F375F9" w:rsidRDefault="00F375F9" w:rsidP="00F375F9">
      <w:pPr>
        <w:pStyle w:val="NoSpacing"/>
        <w:rPr>
          <w:rFonts w:ascii="Times New Roman" w:eastAsia="Times New Roman" w:hAnsi="Times New Roman" w:cs="Times New Roman"/>
          <w:sz w:val="24"/>
          <w:szCs w:val="24"/>
          <w:lang w:eastAsia="id-ID"/>
        </w:rPr>
      </w:pPr>
    </w:p>
    <w:p w:rsidR="00F375F9" w:rsidRDefault="00F375F9" w:rsidP="00F375F9">
      <w:pPr>
        <w:pStyle w:val="NoSpacing"/>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Mengapa bisa mirip sekali? Bukankah sudah kita bahas bahwasannya Raja Yosia, mencari Allah Daud, bapa leluhurnya. Daud menjadi role model dalam hidupnya, dalam perihal mencari TUHAN. Oleh karena itu standart hidup Daud, sebagai contoh yang langsung bisa diadopsi sebagai teladan hidup. </w:t>
      </w:r>
    </w:p>
    <w:p w:rsidR="00F375F9" w:rsidRDefault="00F375F9" w:rsidP="00F375F9">
      <w:pPr>
        <w:pStyle w:val="NoSpacing"/>
        <w:rPr>
          <w:rFonts w:ascii="Times New Roman" w:eastAsia="Times New Roman" w:hAnsi="Times New Roman" w:cs="Times New Roman"/>
          <w:sz w:val="24"/>
          <w:szCs w:val="24"/>
          <w:lang w:eastAsia="id-ID"/>
        </w:rPr>
      </w:pPr>
    </w:p>
    <w:p w:rsidR="00F375F9" w:rsidRDefault="00F375F9" w:rsidP="00F375F9">
      <w:pPr>
        <w:pStyle w:val="NoSpacing"/>
        <w:rPr>
          <w:rFonts w:ascii="Times New Roman" w:eastAsia="Times New Roman" w:hAnsi="Times New Roman" w:cs="Times New Roman"/>
          <w:sz w:val="24"/>
          <w:szCs w:val="24"/>
          <w:lang w:eastAsia="id-ID"/>
        </w:rPr>
      </w:pPr>
    </w:p>
    <w:p w:rsidR="00F375F9" w:rsidRDefault="00F375F9" w:rsidP="00F375F9">
      <w:pPr>
        <w:pStyle w:val="NoSpacing"/>
        <w:rPr>
          <w:rFonts w:ascii="Times New Roman" w:eastAsia="Times New Roman" w:hAnsi="Times New Roman" w:cs="Times New Roman"/>
          <w:sz w:val="24"/>
          <w:szCs w:val="24"/>
          <w:lang w:eastAsia="id-ID"/>
        </w:rPr>
      </w:pPr>
    </w:p>
    <w:p w:rsidR="00436C7F" w:rsidRDefault="00436C7F" w:rsidP="00436C7F"/>
    <w:p w:rsidR="00F375F9" w:rsidRPr="00F375F9" w:rsidRDefault="00F375F9" w:rsidP="00436C7F">
      <w:pPr>
        <w:rPr>
          <w:sz w:val="40"/>
        </w:rPr>
      </w:pPr>
      <w:r w:rsidRPr="00F375F9">
        <w:rPr>
          <w:sz w:val="40"/>
        </w:rPr>
        <w:t>INTISARI</w:t>
      </w:r>
    </w:p>
    <w:p w:rsidR="00EF759C" w:rsidRPr="00EF759C" w:rsidRDefault="00EF759C" w:rsidP="00EF759C">
      <w:pPr>
        <w:jc w:val="center"/>
        <w:rPr>
          <w:b/>
          <w:sz w:val="28"/>
        </w:rPr>
      </w:pPr>
      <w:r w:rsidRPr="00EF759C">
        <w:rPr>
          <w:b/>
          <w:sz w:val="28"/>
        </w:rPr>
        <w:lastRenderedPageBreak/>
        <w:t>SERUAN TUHAN LEWAT ZEFANYA:</w:t>
      </w:r>
    </w:p>
    <w:p w:rsidR="00436C7F" w:rsidRDefault="00980D2B" w:rsidP="00436C7F">
      <w:r>
        <w:t xml:space="preserve">Betapa hebat-Nya suara kenabian yang daripada Tuhan, </w:t>
      </w:r>
      <w:r w:rsidRPr="00EF759C">
        <w:rPr>
          <w:b/>
        </w:rPr>
        <w:t>melalui hambaNya Nabi Zefanya</w:t>
      </w:r>
      <w:r>
        <w:t>, sanggup dipakai Tuhan untuk mengajak seorang anak muda</w:t>
      </w:r>
      <w:r w:rsidR="00EF759C">
        <w:t xml:space="preserve">, </w:t>
      </w:r>
      <w:r w:rsidR="00EF759C" w:rsidRPr="00EF759C">
        <w:rPr>
          <w:b/>
        </w:rPr>
        <w:t>seorang pemimpin muda,</w:t>
      </w:r>
      <w:r w:rsidR="00EF759C">
        <w:t xml:space="preserve"> </w:t>
      </w:r>
      <w:r>
        <w:t xml:space="preserve"> yang hidup di situasi zaman yang sangat kental dengan penyembahan berhala. Pengajaran ibu yang tidak diimbangi dengan teladan dan pendidikan yang baik dari ayahnya, tambahan lagi k</w:t>
      </w:r>
      <w:r w:rsidR="006D0CD4">
        <w:t>ehadiran sang kakek yang mempunyai rekor sangat buruk.</w:t>
      </w:r>
      <w:r w:rsidR="00231D3B">
        <w:t xml:space="preserve"> Menjadi raja di usia yang sangat dini, memungkinkan pemerintahannya hanya mengikuti saja arus zaman pada saat itu. Untuk kemudian pemimpin muda ini berbalik kepada Allah yang hidup, mencari Tuhan dengan sungguh-sungguh, sampai Tuhan memberi diriNya ditemukan. </w:t>
      </w:r>
    </w:p>
    <w:p w:rsidR="00AB74F1" w:rsidRDefault="00AB74F1" w:rsidP="00436C7F">
      <w:pPr>
        <w:rPr>
          <w:b/>
        </w:rPr>
      </w:pPr>
      <w:r>
        <w:rPr>
          <w:b/>
        </w:rPr>
        <w:t>1. Seruan untuk m</w:t>
      </w:r>
      <w:r w:rsidRPr="00AB74F1">
        <w:rPr>
          <w:b/>
        </w:rPr>
        <w:t>encari TUHAN</w:t>
      </w:r>
    </w:p>
    <w:p w:rsidR="00906AE9" w:rsidRDefault="00906AE9" w:rsidP="00906AE9">
      <w:pPr>
        <w:jc w:val="center"/>
        <w:rPr>
          <w:b/>
        </w:rPr>
      </w:pPr>
      <w:r>
        <w:rPr>
          <w:b/>
        </w:rPr>
        <w:t>Zefanya 2:3</w:t>
      </w:r>
    </w:p>
    <w:p w:rsidR="00906AE9" w:rsidRDefault="00906AE9" w:rsidP="00906AE9">
      <w:pPr>
        <w:jc w:val="center"/>
        <w:rPr>
          <w:b/>
        </w:rPr>
      </w:pPr>
      <w:r>
        <w:rPr>
          <w:b/>
        </w:rPr>
        <w:t xml:space="preserve">Carilah Tuhan, hai semua orang yang </w:t>
      </w:r>
      <w:r w:rsidRPr="00906AE9">
        <w:rPr>
          <w:b/>
          <w:u w:val="single"/>
        </w:rPr>
        <w:t>rendah hati</w:t>
      </w:r>
      <w:r>
        <w:rPr>
          <w:b/>
        </w:rPr>
        <w:t xml:space="preserve"> di negeri, </w:t>
      </w:r>
    </w:p>
    <w:p w:rsidR="00906AE9" w:rsidRDefault="00906AE9" w:rsidP="00906AE9">
      <w:pPr>
        <w:jc w:val="center"/>
        <w:rPr>
          <w:b/>
        </w:rPr>
      </w:pPr>
      <w:r>
        <w:rPr>
          <w:b/>
        </w:rPr>
        <w:t xml:space="preserve">yang melakukan hukum-Nya; carilah keadilan, </w:t>
      </w:r>
    </w:p>
    <w:p w:rsidR="00906AE9" w:rsidRDefault="00906AE9" w:rsidP="00906AE9">
      <w:pPr>
        <w:jc w:val="center"/>
        <w:rPr>
          <w:b/>
        </w:rPr>
      </w:pPr>
      <w:r>
        <w:rPr>
          <w:b/>
        </w:rPr>
        <w:t xml:space="preserve">carilah kerendahan hati; </w:t>
      </w:r>
    </w:p>
    <w:p w:rsidR="00906AE9" w:rsidRDefault="00906AE9" w:rsidP="00906AE9">
      <w:pPr>
        <w:jc w:val="center"/>
        <w:rPr>
          <w:b/>
        </w:rPr>
      </w:pPr>
      <w:r>
        <w:rPr>
          <w:b/>
        </w:rPr>
        <w:t>mungkin kamu akan terlindung pada hari kemurkaan TUHAN.</w:t>
      </w:r>
    </w:p>
    <w:p w:rsidR="00436C7F" w:rsidRDefault="00436C7F" w:rsidP="00436C7F"/>
    <w:p w:rsidR="00436C7F" w:rsidRDefault="00906AE9" w:rsidP="00436C7F">
      <w:r>
        <w:t>Kata rendah hati di Zefanya 2:3 dipakai kata: ‘anav; miskin, lemah, menderita, rendah hati.</w:t>
      </w:r>
    </w:p>
    <w:p w:rsidR="00906AE9" w:rsidRDefault="00906AE9" w:rsidP="00436C7F">
      <w:r>
        <w:t>Carilah keadilan; maksudnya keadilanNya, penyelamatanNya, kelepasan daripadaNya</w:t>
      </w:r>
    </w:p>
    <w:p w:rsidR="004F3103" w:rsidRDefault="004F3103" w:rsidP="00436C7F">
      <w:r>
        <w:t xml:space="preserve">Jadi bisa diartikan; Carilah Tuhan, hai semua orang yang miskin, lemah, menderita, rendah hati di negeri, yang melakukan hukumNya ( jadi hiduplah dalam pertobatan), carilah keadilanNya ( dengan berusaha hidup taat kepadaNya, kita memohonkan keadilanNya, penyelamatanNya, dan kelepasan daripadaNya), carilah </w:t>
      </w:r>
      <w:r w:rsidRPr="004F3103">
        <w:rPr>
          <w:b/>
        </w:rPr>
        <w:t>kerendahan hati,</w:t>
      </w:r>
      <w:r>
        <w:t xml:space="preserve"> mungkin kamu akan terlindung pada hari kemurkaan Tuhan.</w:t>
      </w:r>
    </w:p>
    <w:p w:rsidR="004F3103" w:rsidRDefault="004F3103" w:rsidP="004F3103">
      <w:pPr>
        <w:jc w:val="center"/>
        <w:rPr>
          <w:b/>
        </w:rPr>
      </w:pPr>
      <w:r>
        <w:rPr>
          <w:b/>
        </w:rPr>
        <w:t>Yesaya 55:6</w:t>
      </w:r>
    </w:p>
    <w:p w:rsidR="004F3103" w:rsidRDefault="004F3103" w:rsidP="004F3103">
      <w:pPr>
        <w:jc w:val="center"/>
        <w:rPr>
          <w:b/>
        </w:rPr>
      </w:pPr>
      <w:r>
        <w:rPr>
          <w:b/>
        </w:rPr>
        <w:t xml:space="preserve">Carilah Tuhan, selama Ia berkenan ditemui; </w:t>
      </w:r>
    </w:p>
    <w:p w:rsidR="004F3103" w:rsidRPr="00AB74F1" w:rsidRDefault="004F3103" w:rsidP="004F3103">
      <w:pPr>
        <w:jc w:val="center"/>
        <w:rPr>
          <w:b/>
        </w:rPr>
      </w:pPr>
      <w:r>
        <w:rPr>
          <w:b/>
        </w:rPr>
        <w:t>berserulah kepada-Nya selama Ia dekat!</w:t>
      </w:r>
    </w:p>
    <w:p w:rsidR="004F3103" w:rsidRDefault="004F3103" w:rsidP="00436C7F"/>
    <w:p w:rsidR="004F3103" w:rsidRPr="004F3103" w:rsidRDefault="004F3103" w:rsidP="004F3103">
      <w:pPr>
        <w:pStyle w:val="ListParagraph"/>
        <w:numPr>
          <w:ilvl w:val="0"/>
          <w:numId w:val="10"/>
        </w:numPr>
        <w:rPr>
          <w:b/>
        </w:rPr>
      </w:pPr>
      <w:r w:rsidRPr="004F3103">
        <w:rPr>
          <w:b/>
        </w:rPr>
        <w:t>Seruan untuk berlindung pada nama TUHAN</w:t>
      </w:r>
    </w:p>
    <w:p w:rsidR="004F3103" w:rsidRDefault="004F3103" w:rsidP="004F3103">
      <w:pPr>
        <w:jc w:val="center"/>
      </w:pPr>
      <w:r>
        <w:t>Zefanya 3:12-13</w:t>
      </w:r>
    </w:p>
    <w:p w:rsidR="004F3103" w:rsidRDefault="004F3103" w:rsidP="004F3103">
      <w:pPr>
        <w:jc w:val="center"/>
      </w:pPr>
      <w:r>
        <w:t xml:space="preserve">Di antaramu akan Kubiarkan hidup suatu umat yang rendah hati dan lemah, </w:t>
      </w:r>
    </w:p>
    <w:p w:rsidR="004F3103" w:rsidRPr="004F3103" w:rsidRDefault="004F3103" w:rsidP="004F3103">
      <w:pPr>
        <w:jc w:val="center"/>
        <w:rPr>
          <w:b/>
        </w:rPr>
      </w:pPr>
      <w:r w:rsidRPr="004F3103">
        <w:rPr>
          <w:b/>
        </w:rPr>
        <w:t>dan mereka akan mencari perlindungan pada nama TUHAN</w:t>
      </w:r>
    </w:p>
    <w:p w:rsidR="004F3103" w:rsidRDefault="004F3103" w:rsidP="004F3103">
      <w:pPr>
        <w:jc w:val="center"/>
      </w:pPr>
      <w:r>
        <w:t>Yakni sisa Israel itu. Mereka tidak akan melakukan kelaliman atau berbicara bohong;</w:t>
      </w:r>
    </w:p>
    <w:p w:rsidR="004F3103" w:rsidRDefault="004F3103" w:rsidP="004F3103">
      <w:pPr>
        <w:jc w:val="center"/>
      </w:pPr>
      <w:r>
        <w:t xml:space="preserve">dalam mulut mereka tidak akan terdapat lidah penipu; </w:t>
      </w:r>
    </w:p>
    <w:p w:rsidR="004F3103" w:rsidRDefault="004F3103" w:rsidP="004F3103">
      <w:pPr>
        <w:jc w:val="center"/>
      </w:pPr>
      <w:r>
        <w:t xml:space="preserve">ya, mereka akan seperti domba yang makan rumput dan berbaring </w:t>
      </w:r>
    </w:p>
    <w:p w:rsidR="004F3103" w:rsidRDefault="004F3103" w:rsidP="004F3103">
      <w:pPr>
        <w:jc w:val="center"/>
      </w:pPr>
      <w:r>
        <w:t>dengan tidak ada yang mengganggunya.</w:t>
      </w:r>
    </w:p>
    <w:p w:rsidR="00906AE9" w:rsidRDefault="00906AE9" w:rsidP="004F3103">
      <w:pPr>
        <w:jc w:val="center"/>
      </w:pPr>
    </w:p>
    <w:p w:rsidR="00906AE9" w:rsidRPr="00FB4413" w:rsidRDefault="00FB4413" w:rsidP="00436C7F">
      <w:pPr>
        <w:rPr>
          <w:sz w:val="32"/>
        </w:rPr>
      </w:pPr>
      <w:r w:rsidRPr="00FB4413">
        <w:rPr>
          <w:sz w:val="32"/>
        </w:rPr>
        <w:t>Belajar dari Pelanduk</w:t>
      </w:r>
      <w:r w:rsidRPr="00FB4413">
        <w:rPr>
          <w:sz w:val="32"/>
        </w:rPr>
        <w:br/>
        <w:t>mari kita lihat VIDEO berikut ini</w:t>
      </w:r>
    </w:p>
    <w:p w:rsidR="00FB4413" w:rsidRDefault="00DA4DDA" w:rsidP="00436C7F">
      <w:pPr>
        <w:rPr>
          <w:rStyle w:val="Hyperlink"/>
        </w:rPr>
      </w:pPr>
      <w:hyperlink r:id="rId6" w:history="1">
        <w:r w:rsidR="00FB4413">
          <w:rPr>
            <w:rStyle w:val="Hyperlink"/>
          </w:rPr>
          <w:t>https://www.youtube.com/watch?v=P3FKlsbqQVU</w:t>
        </w:r>
      </w:hyperlink>
    </w:p>
    <w:p w:rsidR="00DA4DDA" w:rsidRDefault="00DA4DDA" w:rsidP="00436C7F">
      <w:pPr>
        <w:rPr>
          <w:rStyle w:val="Hyperlink"/>
        </w:rPr>
      </w:pPr>
    </w:p>
    <w:p w:rsidR="00DA4DDA" w:rsidRPr="00DB12D6" w:rsidRDefault="00DA4DDA" w:rsidP="00DA4DDA">
      <w:pPr>
        <w:jc w:val="center"/>
        <w:rPr>
          <w:b/>
          <w:sz w:val="40"/>
        </w:rPr>
      </w:pPr>
      <w:r w:rsidRPr="00DB12D6">
        <w:rPr>
          <w:b/>
          <w:sz w:val="40"/>
        </w:rPr>
        <w:t>HYRAX/ PELANDUK</w:t>
      </w:r>
    </w:p>
    <w:p w:rsidR="00DA4DDA" w:rsidRDefault="00DA4DDA" w:rsidP="00DA4DDA">
      <w:r>
        <w:t>Di gunung Hermon ada sekelompok hewan bernama Hyrax Batu, disebut begitu karena mereka tinggal di bebatuan.</w:t>
      </w:r>
    </w:p>
    <w:p w:rsidR="00DA4DDA" w:rsidRDefault="00DA4DDA" w:rsidP="00DA4DDA">
      <w:r>
        <w:t>Mereka berjemur di siang hari untuk mendapatkan panas sebanyak mungkin.</w:t>
      </w:r>
    </w:p>
    <w:p w:rsidR="00DA4DDA" w:rsidRDefault="00DA4DDA" w:rsidP="00DA4DDA">
      <w:r>
        <w:t>Mereka bermasalah dengan identitas mereka, karena bentuk mereka seperti tikus, namun sebenarnya keluarga spesies terdekat mereka itu adalah Gajah</w:t>
      </w:r>
    </w:p>
    <w:p w:rsidR="00DA4DDA" w:rsidRDefault="00DA4DDA" w:rsidP="00DA4DDA">
      <w:r>
        <w:t>Meskipun mereka mamalia, namun mereka ini seperti kadal yang harus menghangatkan tubuh.</w:t>
      </w:r>
    </w:p>
    <w:p w:rsidR="00DA4DDA" w:rsidRDefault="00DA4DDA" w:rsidP="00DA4DDA">
      <w:r>
        <w:t>Jadi  berjemur di siang hari adalah hal yang sangat serius bagi mereka, setiap menit mereka mendapatkan sinar matahari itu bisa menjaga mereka untuk bertahan hidup dengan tetap hangat di malam hari yang sangat dingin.</w:t>
      </w:r>
    </w:p>
    <w:p w:rsidR="00DA4DDA" w:rsidRDefault="00DA4DDA" w:rsidP="00DA4DDA">
      <w:r>
        <w:t>Namun bersantai di tempat terbuka seperti ini, adalah sangat bahaya. Juga membuat mereka menjadi target yang berbahaya, dan Hyrax adalah makanan favourite dari Elang Hitam.</w:t>
      </w:r>
    </w:p>
    <w:p w:rsidR="00DA4DDA" w:rsidRDefault="00DA4DDA" w:rsidP="00DA4DDA">
      <w:r>
        <w:t xml:space="preserve">Kelompok ini ada dalam bahaya. </w:t>
      </w:r>
    </w:p>
    <w:p w:rsidR="00DA4DDA" w:rsidRDefault="00DA4DDA" w:rsidP="00DA4DDA">
      <w:r>
        <w:t xml:space="preserve">Dan kesempatan Elang Hitam untuk menyerang mereka adalah secara diam-diam, dan matahari menjadi alat terbaik bagi Elang Hitam untuk memburu si Hyrax. Elang akan menukik dengan sudut yang konsisten , satu garis arah lurus dengan matahari, sehingga Elang Hitam berharap bahwa si Hyrax tidak mungkin dapat menantang pandangan ke Matahari yang menyilaukan untuk melihat arah datangnya si Elang Hitam ini. Jadi Elang Hitam menjadikan matahari semacam jubah yang menyilaukan bagi mangsanya. </w:t>
      </w:r>
    </w:p>
    <w:p w:rsidR="00DA4DDA" w:rsidRDefault="00DA4DDA" w:rsidP="00DA4DDA">
      <w:r>
        <w:t>Namun ternyata Hyrax memiliki adaptasi yang unik, di mana mereka mempunyai mata yang retinanya berwarna, sehingga dapat sedikit melindungi pupil mata mereka, hal ini memungkinkan saat mereka menatap matahari, mereka tidak akan merasa silau. Hal ini membuat mereka dapat tetap melihat matahari, dan dari arah mana datangnya si Elang Hitam ini.</w:t>
      </w:r>
    </w:p>
    <w:p w:rsidR="00DA4DDA" w:rsidRDefault="00DA4DDA" w:rsidP="00DA4DDA">
      <w:r>
        <w:t>Oleh karena itu, ketika Elang Hitam datang menyerang, mereka dapat langsung kabur, untuk lari ke rumah mereka.</w:t>
      </w:r>
    </w:p>
    <w:p w:rsidR="00DA4DDA" w:rsidRDefault="00DA4DDA" w:rsidP="00DA4DDA"/>
    <w:p w:rsidR="00DA4DDA" w:rsidRDefault="00DA4DDA" w:rsidP="00DA4DDA"/>
    <w:p w:rsidR="00DA4DDA" w:rsidRDefault="00DA4DDA" w:rsidP="00DA4DDA"/>
    <w:p w:rsidR="00DA4DDA" w:rsidRDefault="00DA4DDA" w:rsidP="00DA4DDA"/>
    <w:p w:rsidR="00DA4DDA" w:rsidRDefault="00DA4DDA" w:rsidP="00436C7F"/>
    <w:p w:rsidR="00FB4413" w:rsidRPr="00FB4413" w:rsidRDefault="00FB4413" w:rsidP="00FB4413">
      <w:pPr>
        <w:shd w:val="clear" w:color="auto" w:fill="FFFFFF"/>
        <w:spacing w:before="100" w:beforeAutospacing="1" w:after="360" w:line="455" w:lineRule="atLeast"/>
        <w:rPr>
          <w:rFonts w:ascii="Arial" w:eastAsia="Times New Roman" w:hAnsi="Arial" w:cs="Arial"/>
          <w:color w:val="111111"/>
          <w:sz w:val="27"/>
          <w:szCs w:val="27"/>
          <w:lang w:eastAsia="id-ID"/>
        </w:rPr>
      </w:pPr>
      <w:r w:rsidRPr="00FB4413">
        <w:rPr>
          <w:rFonts w:ascii="Arial" w:eastAsia="Times New Roman" w:hAnsi="Arial" w:cs="Arial"/>
          <w:color w:val="111111"/>
          <w:sz w:val="27"/>
          <w:szCs w:val="27"/>
          <w:lang w:eastAsia="id-ID"/>
        </w:rPr>
        <w:lastRenderedPageBreak/>
        <w:t>Hyrax</w:t>
      </w:r>
      <w:r w:rsidR="009B0E53">
        <w:rPr>
          <w:rFonts w:ascii="Arial" w:eastAsia="Times New Roman" w:hAnsi="Arial" w:cs="Arial"/>
          <w:color w:val="111111"/>
          <w:sz w:val="27"/>
          <w:szCs w:val="27"/>
          <w:lang w:eastAsia="id-ID"/>
        </w:rPr>
        <w:t xml:space="preserve">/ PELANDUK </w:t>
      </w:r>
      <w:r w:rsidRPr="00FB4413">
        <w:rPr>
          <w:rFonts w:ascii="Arial" w:eastAsia="Times New Roman" w:hAnsi="Arial" w:cs="Arial"/>
          <w:color w:val="111111"/>
          <w:sz w:val="27"/>
          <w:szCs w:val="27"/>
          <w:lang w:eastAsia="id-ID"/>
        </w:rPr>
        <w:t xml:space="preserve"> ini kira-kira seukuran marmut tetapi tidak memiliki kekerabatan yang dekat dengan binatang lain yang telah kita kenal. Binatang ini seperti hewan pengerat dan digolongkan sebagi “Kelinci bukit batu”. Musuh-musuhnya adalah </w:t>
      </w:r>
      <w:r w:rsidRPr="00FB4413">
        <w:rPr>
          <w:rFonts w:ascii="Arial" w:eastAsia="Times New Roman" w:hAnsi="Arial" w:cs="Arial"/>
          <w:b/>
          <w:color w:val="111111"/>
          <w:sz w:val="27"/>
          <w:szCs w:val="27"/>
          <w:lang w:eastAsia="id-ID"/>
        </w:rPr>
        <w:t>ular, rajawali, elang, macan tutul, anjing</w:t>
      </w:r>
      <w:r w:rsidRPr="00FB4413">
        <w:rPr>
          <w:rFonts w:ascii="Arial" w:eastAsia="Times New Roman" w:hAnsi="Arial" w:cs="Arial"/>
          <w:color w:val="111111"/>
          <w:sz w:val="27"/>
          <w:szCs w:val="27"/>
          <w:lang w:eastAsia="id-ID"/>
        </w:rPr>
        <w:t xml:space="preserve">, dan binatang-binatang pemangsa kecil lain seperti </w:t>
      </w:r>
      <w:r w:rsidRPr="00FB4413">
        <w:rPr>
          <w:rFonts w:ascii="Arial" w:eastAsia="Times New Roman" w:hAnsi="Arial" w:cs="Arial"/>
          <w:b/>
          <w:color w:val="111111"/>
          <w:sz w:val="27"/>
          <w:szCs w:val="27"/>
          <w:lang w:eastAsia="id-ID"/>
        </w:rPr>
        <w:t>musang.</w:t>
      </w:r>
    </w:p>
    <w:p w:rsidR="00FB4413" w:rsidRPr="00FB4413" w:rsidRDefault="00FB4413" w:rsidP="00FB4413">
      <w:pPr>
        <w:shd w:val="clear" w:color="auto" w:fill="FFFFFF"/>
        <w:spacing w:before="100" w:beforeAutospacing="1" w:after="360" w:line="455" w:lineRule="atLeast"/>
        <w:rPr>
          <w:rFonts w:ascii="Arial" w:eastAsia="Times New Roman" w:hAnsi="Arial" w:cs="Arial"/>
          <w:color w:val="111111"/>
          <w:sz w:val="27"/>
          <w:szCs w:val="27"/>
          <w:lang w:eastAsia="id-ID"/>
        </w:rPr>
      </w:pPr>
      <w:r w:rsidRPr="00FB4413">
        <w:rPr>
          <w:rFonts w:ascii="Arial" w:eastAsia="Times New Roman" w:hAnsi="Arial" w:cs="Arial"/>
          <w:color w:val="111111"/>
          <w:sz w:val="27"/>
          <w:szCs w:val="27"/>
          <w:lang w:eastAsia="id-ID"/>
        </w:rPr>
        <w:t>Lalu bagaimana kawan kecil kita ini mempertahankan hidupnya? Jawabannya sederhana, ia membuat rumahnya dalam lubang-lubang atau celah-celah bukit batu, yang biasa terdapat di sepanjang sisi jurang yang terjal.</w:t>
      </w:r>
    </w:p>
    <w:p w:rsidR="00FB4413" w:rsidRPr="00FB4413" w:rsidRDefault="00FB4413" w:rsidP="00FB4413">
      <w:pPr>
        <w:shd w:val="clear" w:color="auto" w:fill="FFFFFF"/>
        <w:spacing w:before="100" w:beforeAutospacing="1" w:after="360" w:line="455" w:lineRule="atLeast"/>
        <w:rPr>
          <w:rFonts w:ascii="Arial" w:eastAsia="Times New Roman" w:hAnsi="Arial" w:cs="Arial"/>
          <w:color w:val="111111"/>
          <w:sz w:val="27"/>
          <w:szCs w:val="27"/>
          <w:lang w:eastAsia="id-ID"/>
        </w:rPr>
      </w:pPr>
      <w:r w:rsidRPr="00FB4413">
        <w:rPr>
          <w:rFonts w:ascii="Arial" w:eastAsia="Times New Roman" w:hAnsi="Arial" w:cs="Arial"/>
          <w:color w:val="111111"/>
          <w:sz w:val="27"/>
          <w:szCs w:val="27"/>
          <w:lang w:eastAsia="id-ID"/>
        </w:rPr>
        <w:t>Kita memiliki banyak kemiripan dengan hyrax. Kita rentan terhadap banyak bahaya. Penyakit, depresi, godaan, perang, kecelakaan, dan keterasingan mengancam kita terus-menerus. Andai saja kita dapat menemukan cara untuk bertahan hidup seperti makhluk kecil ini!</w:t>
      </w:r>
    </w:p>
    <w:p w:rsidR="00FB4413" w:rsidRPr="00FB4413" w:rsidRDefault="00FB4413" w:rsidP="00FB4413">
      <w:pPr>
        <w:shd w:val="clear" w:color="auto" w:fill="FFFFFF"/>
        <w:spacing w:before="100" w:beforeAutospacing="1" w:after="360" w:line="455" w:lineRule="atLeast"/>
        <w:rPr>
          <w:rFonts w:ascii="Arial" w:eastAsia="Times New Roman" w:hAnsi="Arial" w:cs="Arial"/>
          <w:color w:val="111111"/>
          <w:sz w:val="27"/>
          <w:szCs w:val="27"/>
          <w:lang w:eastAsia="id-ID"/>
        </w:rPr>
      </w:pPr>
      <w:r w:rsidRPr="00FB4413">
        <w:rPr>
          <w:rFonts w:ascii="Arial" w:eastAsia="Times New Roman" w:hAnsi="Arial" w:cs="Arial"/>
          <w:color w:val="111111"/>
          <w:sz w:val="27"/>
          <w:szCs w:val="27"/>
          <w:lang w:eastAsia="id-ID"/>
        </w:rPr>
        <w:t>Ya, kita dapat. Kita juga mempunyai “Batu Karang” untuk bersembunyi, yakni Tuhan Allah sendiri (Mazmur 62:2). Percaya kepada-Nya tidak membebaskan kita dari kesulitan-kesulitan hidup, tetapi sungguh-sungguh dapat melindungi kita.</w:t>
      </w:r>
    </w:p>
    <w:p w:rsidR="00FB4413" w:rsidRPr="00FB4413" w:rsidRDefault="00FB4413" w:rsidP="00FB4413">
      <w:pPr>
        <w:shd w:val="clear" w:color="auto" w:fill="FFFFFF"/>
        <w:spacing w:before="100" w:beforeAutospacing="1" w:after="360" w:line="455" w:lineRule="atLeast"/>
        <w:rPr>
          <w:rFonts w:ascii="Arial" w:eastAsia="Times New Roman" w:hAnsi="Arial" w:cs="Arial"/>
          <w:color w:val="111111"/>
          <w:sz w:val="27"/>
          <w:szCs w:val="27"/>
          <w:lang w:eastAsia="id-ID"/>
        </w:rPr>
      </w:pPr>
      <w:r w:rsidRPr="00FB4413">
        <w:rPr>
          <w:rFonts w:ascii="Arial" w:eastAsia="Times New Roman" w:hAnsi="Arial" w:cs="Arial"/>
          <w:color w:val="111111"/>
          <w:sz w:val="27"/>
          <w:szCs w:val="27"/>
          <w:lang w:eastAsia="id-ID"/>
        </w:rPr>
        <w:t>Lemah tidak berarti buruk jika kita cukup bijak mencari perlindungan dalam Tuhan – Mart De Haan II</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i/>
          <w:iCs/>
          <w:color w:val="111111"/>
          <w:sz w:val="27"/>
          <w:szCs w:val="27"/>
          <w:lang w:eastAsia="id-ID"/>
        </w:rPr>
        <w:t>“pelanduk, bangsa yang lemah,</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i/>
          <w:iCs/>
          <w:color w:val="111111"/>
          <w:sz w:val="27"/>
          <w:szCs w:val="27"/>
          <w:lang w:eastAsia="id-ID"/>
        </w:rPr>
        <w:t> tetapi yang membuat rumahnya di bukit batu”</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i/>
          <w:iCs/>
          <w:color w:val="111111"/>
          <w:sz w:val="27"/>
          <w:szCs w:val="27"/>
          <w:lang w:eastAsia="id-ID"/>
        </w:rPr>
        <w:t>Amsal 30: 26</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b/>
          <w:bCs/>
          <w:color w:val="111111"/>
          <w:sz w:val="27"/>
          <w:szCs w:val="27"/>
          <w:lang w:eastAsia="id-ID"/>
        </w:rPr>
        <w:t>  </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b/>
          <w:bCs/>
          <w:color w:val="111111"/>
          <w:sz w:val="27"/>
          <w:szCs w:val="27"/>
          <w:lang w:eastAsia="id-ID"/>
        </w:rPr>
        <w:t>“Sebab siapakah Allah selain dari TUHAN,</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b/>
          <w:bCs/>
          <w:color w:val="111111"/>
          <w:sz w:val="27"/>
          <w:szCs w:val="27"/>
          <w:lang w:eastAsia="id-ID"/>
        </w:rPr>
        <w:lastRenderedPageBreak/>
        <w:t>dan siapakah gunung batu kecuali Allah kita?”</w:t>
      </w:r>
    </w:p>
    <w:p w:rsidR="00FB4413" w:rsidRPr="00FB4413" w:rsidRDefault="00FB4413" w:rsidP="00FB4413">
      <w:pPr>
        <w:shd w:val="clear" w:color="auto" w:fill="FFFFFF"/>
        <w:spacing w:before="100" w:beforeAutospacing="1" w:after="360" w:line="455" w:lineRule="atLeast"/>
        <w:jc w:val="center"/>
        <w:rPr>
          <w:rFonts w:ascii="Arial" w:eastAsia="Times New Roman" w:hAnsi="Arial" w:cs="Arial"/>
          <w:color w:val="111111"/>
          <w:sz w:val="27"/>
          <w:szCs w:val="27"/>
          <w:lang w:eastAsia="id-ID"/>
        </w:rPr>
      </w:pPr>
      <w:r w:rsidRPr="00FB4413">
        <w:rPr>
          <w:rFonts w:ascii="Arial" w:eastAsia="Times New Roman" w:hAnsi="Arial" w:cs="Arial"/>
          <w:color w:val="111111"/>
          <w:sz w:val="27"/>
          <w:szCs w:val="27"/>
          <w:lang w:eastAsia="id-ID"/>
        </w:rPr>
        <w:t>(Mazmur 18:31).</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b/>
          <w:bCs/>
          <w:color w:val="111111"/>
          <w:sz w:val="27"/>
          <w:szCs w:val="27"/>
          <w:lang w:eastAsia="id-ID"/>
        </w:rPr>
        <w:t>” TUHAN, bukit batuku,</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b/>
          <w:bCs/>
          <w:color w:val="111111"/>
          <w:sz w:val="27"/>
          <w:szCs w:val="27"/>
          <w:lang w:eastAsia="id-ID"/>
        </w:rPr>
        <w:t>kubu pertahananku dan penyelamatku,</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b/>
          <w:bCs/>
          <w:color w:val="111111"/>
          <w:sz w:val="27"/>
          <w:szCs w:val="27"/>
          <w:lang w:eastAsia="id-ID"/>
        </w:rPr>
        <w:t>Allahku, gunung batuku, tempat aku berlindung,</w:t>
      </w:r>
    </w:p>
    <w:p w:rsidR="00FB4413" w:rsidRPr="00FB4413" w:rsidRDefault="00FB4413" w:rsidP="00FB4413">
      <w:pPr>
        <w:shd w:val="clear" w:color="auto" w:fill="FFFFFF"/>
        <w:spacing w:before="100" w:beforeAutospacing="1" w:after="0" w:line="455" w:lineRule="atLeast"/>
        <w:jc w:val="center"/>
        <w:rPr>
          <w:rFonts w:ascii="Arial" w:eastAsia="Times New Roman" w:hAnsi="Arial" w:cs="Arial"/>
          <w:color w:val="111111"/>
          <w:sz w:val="27"/>
          <w:szCs w:val="27"/>
          <w:lang w:eastAsia="id-ID"/>
        </w:rPr>
      </w:pPr>
      <w:r w:rsidRPr="00FB4413">
        <w:rPr>
          <w:rFonts w:ascii="Arial" w:eastAsia="Times New Roman" w:hAnsi="Arial" w:cs="Arial"/>
          <w:b/>
          <w:bCs/>
          <w:color w:val="111111"/>
          <w:sz w:val="27"/>
          <w:szCs w:val="27"/>
          <w:lang w:eastAsia="id-ID"/>
        </w:rPr>
        <w:t>perisaiku, tanduk keselamatanku, kota bentengku!”</w:t>
      </w:r>
    </w:p>
    <w:p w:rsidR="00FB4413" w:rsidRPr="00FB4413" w:rsidRDefault="00FB4413" w:rsidP="00FB4413">
      <w:pPr>
        <w:shd w:val="clear" w:color="auto" w:fill="FFFFFF"/>
        <w:spacing w:before="100" w:beforeAutospacing="1" w:after="360" w:line="455" w:lineRule="atLeast"/>
        <w:jc w:val="center"/>
        <w:rPr>
          <w:rFonts w:ascii="Arial" w:eastAsia="Times New Roman" w:hAnsi="Arial" w:cs="Arial"/>
          <w:color w:val="111111"/>
          <w:sz w:val="27"/>
          <w:szCs w:val="27"/>
          <w:lang w:eastAsia="id-ID"/>
        </w:rPr>
      </w:pPr>
      <w:r w:rsidRPr="00FB4413">
        <w:rPr>
          <w:rFonts w:ascii="Arial" w:eastAsia="Times New Roman" w:hAnsi="Arial" w:cs="Arial"/>
          <w:color w:val="111111"/>
          <w:sz w:val="27"/>
          <w:szCs w:val="27"/>
          <w:lang w:eastAsia="id-ID"/>
        </w:rPr>
        <w:t>(Mazmur 18:2).</w:t>
      </w:r>
    </w:p>
    <w:p w:rsidR="00FB4413" w:rsidRDefault="009B0E53" w:rsidP="00436C7F">
      <w:r>
        <w:t xml:space="preserve">Mencari perlindungan pada nama Tuhan, sebuah Pribadi tempat berlindung yang paling aman. </w:t>
      </w:r>
    </w:p>
    <w:p w:rsidR="009B0E53" w:rsidRDefault="009B0E53" w:rsidP="00436C7F"/>
    <w:p w:rsidR="00906AE9" w:rsidRDefault="009B0E53" w:rsidP="007E7AB1">
      <w:pPr>
        <w:jc w:val="center"/>
      </w:pPr>
      <w:r>
        <w:t>Mazmur 147:10</w:t>
      </w:r>
    </w:p>
    <w:p w:rsidR="009B0E53" w:rsidRDefault="009B0E53" w:rsidP="007E7AB1">
      <w:pPr>
        <w:jc w:val="center"/>
      </w:pPr>
      <w:r>
        <w:t>Ia tidak senang kepada kegagahan kuda, Ia tidak senang kepada kaki laki-laki.</w:t>
      </w:r>
    </w:p>
    <w:p w:rsidR="009B0E53" w:rsidRDefault="007E7AB1" w:rsidP="007E7AB1">
      <w:pPr>
        <w:jc w:val="center"/>
      </w:pPr>
      <w:r>
        <w:t>(kaki prajurit yang berotot, yang melambangkan kekuatannya)</w:t>
      </w:r>
    </w:p>
    <w:p w:rsidR="009D2479" w:rsidRDefault="007E7AB1" w:rsidP="00F71008">
      <w:r>
        <w:t>Apa yang menjadi tempat perlindungan kita?</w:t>
      </w:r>
    </w:p>
    <w:p w:rsidR="007E7AB1" w:rsidRDefault="007E7AB1" w:rsidP="007E7AB1">
      <w:pPr>
        <w:pStyle w:val="ListParagraph"/>
        <w:numPr>
          <w:ilvl w:val="0"/>
          <w:numId w:val="11"/>
        </w:numPr>
      </w:pPr>
      <w:r>
        <w:t>Uang/ deposito/ harta?</w:t>
      </w:r>
    </w:p>
    <w:p w:rsidR="007E7AB1" w:rsidRDefault="007E7AB1" w:rsidP="007E7AB1">
      <w:pPr>
        <w:pStyle w:val="ListParagraph"/>
        <w:numPr>
          <w:ilvl w:val="0"/>
          <w:numId w:val="11"/>
        </w:numPr>
      </w:pPr>
      <w:r>
        <w:t>Relasi?</w:t>
      </w:r>
    </w:p>
    <w:p w:rsidR="007E7AB1" w:rsidRDefault="007E7AB1" w:rsidP="007E7AB1">
      <w:pPr>
        <w:pStyle w:val="ListParagraph"/>
        <w:numPr>
          <w:ilvl w:val="0"/>
          <w:numId w:val="11"/>
        </w:numPr>
      </w:pPr>
      <w:r>
        <w:t>Dukungan keluarga?</w:t>
      </w:r>
    </w:p>
    <w:p w:rsidR="007E7AB1" w:rsidRDefault="007E7AB1" w:rsidP="007E7AB1">
      <w:pPr>
        <w:pStyle w:val="ListParagraph"/>
        <w:numPr>
          <w:ilvl w:val="0"/>
          <w:numId w:val="11"/>
        </w:numPr>
      </w:pPr>
      <w:r>
        <w:t>Talenta?</w:t>
      </w:r>
    </w:p>
    <w:p w:rsidR="007E7AB1" w:rsidRDefault="007E7AB1" w:rsidP="007E7AB1">
      <w:pPr>
        <w:pStyle w:val="ListParagraph"/>
        <w:numPr>
          <w:ilvl w:val="0"/>
          <w:numId w:val="11"/>
        </w:numPr>
      </w:pPr>
      <w:r>
        <w:t>Nama baik?</w:t>
      </w:r>
    </w:p>
    <w:p w:rsidR="007E7AB1" w:rsidRDefault="007E7AB1" w:rsidP="007E7AB1">
      <w:pPr>
        <w:pStyle w:val="ListParagraph"/>
        <w:numPr>
          <w:ilvl w:val="0"/>
          <w:numId w:val="11"/>
        </w:numPr>
      </w:pPr>
      <w:r>
        <w:t>Fasilitas?</w:t>
      </w:r>
    </w:p>
    <w:p w:rsidR="007E7AB1" w:rsidRDefault="007E7AB1" w:rsidP="007E7AB1">
      <w:r>
        <w:t xml:space="preserve">Seruan untuk berlindung pada Tuhan, mau tidak  mau, akan disertai dengan seruan pertobatan. Ketika kita memutuskan untuk berlindung pada Tuhan, maka kita diperhadapkan pada pertobatan yang sejati. </w:t>
      </w:r>
    </w:p>
    <w:p w:rsidR="00231D3B" w:rsidRDefault="00231D3B" w:rsidP="00231D3B">
      <w:pPr>
        <w:jc w:val="center"/>
      </w:pPr>
      <w:r>
        <w:t>Zefanya 3:12-13</w:t>
      </w:r>
    </w:p>
    <w:p w:rsidR="00231D3B" w:rsidRDefault="00231D3B" w:rsidP="00231D3B">
      <w:pPr>
        <w:jc w:val="center"/>
      </w:pPr>
      <w:r>
        <w:t xml:space="preserve">Di antaramu akan Kubiarkan hidup suatu umat yang rendah hati dan lemah, </w:t>
      </w:r>
    </w:p>
    <w:p w:rsidR="00231D3B" w:rsidRPr="004F3103" w:rsidRDefault="00231D3B" w:rsidP="00231D3B">
      <w:pPr>
        <w:jc w:val="center"/>
        <w:rPr>
          <w:b/>
        </w:rPr>
      </w:pPr>
      <w:r w:rsidRPr="004F3103">
        <w:rPr>
          <w:b/>
        </w:rPr>
        <w:t>dan mereka akan mencari perlindungan pada nama TUHAN</w:t>
      </w:r>
    </w:p>
    <w:p w:rsidR="00231D3B" w:rsidRPr="00231D3B" w:rsidRDefault="00231D3B" w:rsidP="00231D3B">
      <w:pPr>
        <w:jc w:val="center"/>
        <w:rPr>
          <w:b/>
          <w:u w:val="single"/>
        </w:rPr>
      </w:pPr>
      <w:r w:rsidRPr="00231D3B">
        <w:rPr>
          <w:b/>
          <w:u w:val="single"/>
        </w:rPr>
        <w:t>Yakni sisa Israel itu. Mereka tidak akan melakukan kelaliman atau berbicara bohong;</w:t>
      </w:r>
    </w:p>
    <w:p w:rsidR="00231D3B" w:rsidRPr="00231D3B" w:rsidRDefault="00231D3B" w:rsidP="00231D3B">
      <w:pPr>
        <w:jc w:val="center"/>
        <w:rPr>
          <w:b/>
          <w:u w:val="single"/>
        </w:rPr>
      </w:pPr>
      <w:r w:rsidRPr="00231D3B">
        <w:rPr>
          <w:b/>
          <w:u w:val="single"/>
        </w:rPr>
        <w:t xml:space="preserve">dalam mulut mereka tidak akan terdapat lidah penipu; </w:t>
      </w:r>
    </w:p>
    <w:p w:rsidR="00231D3B" w:rsidRPr="00231D3B" w:rsidRDefault="00231D3B" w:rsidP="00231D3B">
      <w:pPr>
        <w:jc w:val="center"/>
        <w:rPr>
          <w:b/>
          <w:u w:val="single"/>
        </w:rPr>
      </w:pPr>
      <w:r w:rsidRPr="00231D3B">
        <w:rPr>
          <w:b/>
          <w:u w:val="single"/>
        </w:rPr>
        <w:t xml:space="preserve">ya, mereka akan seperti domba yang makan rumput dan berbaring </w:t>
      </w:r>
    </w:p>
    <w:p w:rsidR="00231D3B" w:rsidRPr="00231D3B" w:rsidRDefault="00231D3B" w:rsidP="00231D3B">
      <w:pPr>
        <w:jc w:val="center"/>
        <w:rPr>
          <w:b/>
          <w:u w:val="single"/>
        </w:rPr>
      </w:pPr>
      <w:r w:rsidRPr="00231D3B">
        <w:rPr>
          <w:b/>
          <w:u w:val="single"/>
        </w:rPr>
        <w:lastRenderedPageBreak/>
        <w:t>dengan tidak ada yang mengganggunya.</w:t>
      </w:r>
    </w:p>
    <w:p w:rsidR="00F71008" w:rsidRDefault="00F71008" w:rsidP="00F71008">
      <w:pPr>
        <w:spacing w:before="100" w:beforeAutospacing="1" w:after="100" w:afterAutospacing="1"/>
        <w:rPr>
          <w:rFonts w:ascii="Times New Roman" w:eastAsia="Times New Roman" w:hAnsi="Times New Roman" w:cs="Times New Roman"/>
          <w:sz w:val="24"/>
          <w:szCs w:val="24"/>
          <w:lang w:eastAsia="id-ID"/>
        </w:rPr>
      </w:pPr>
    </w:p>
    <w:p w:rsidR="00F375F9" w:rsidRPr="00F375F9" w:rsidRDefault="00F375F9" w:rsidP="00F71008">
      <w:pPr>
        <w:spacing w:before="100" w:beforeAutospacing="1" w:after="100" w:afterAutospacing="1"/>
        <w:rPr>
          <w:rFonts w:ascii="Times New Roman" w:eastAsia="Times New Roman" w:hAnsi="Times New Roman" w:cs="Times New Roman"/>
          <w:sz w:val="36"/>
          <w:szCs w:val="24"/>
          <w:lang w:eastAsia="id-ID"/>
        </w:rPr>
      </w:pPr>
      <w:r w:rsidRPr="00F375F9">
        <w:rPr>
          <w:rFonts w:ascii="Times New Roman" w:eastAsia="Times New Roman" w:hAnsi="Times New Roman" w:cs="Times New Roman"/>
          <w:sz w:val="36"/>
          <w:szCs w:val="24"/>
          <w:lang w:eastAsia="id-ID"/>
        </w:rPr>
        <w:t>PENUTUP</w:t>
      </w:r>
    </w:p>
    <w:p w:rsidR="00231D3B" w:rsidRDefault="00231D3B">
      <w:r>
        <w:t xml:space="preserve">Zefanya hanyalah nabi kecil, nubuatannya tidak banyak, hanya 4 pasal. Dia bukan sekaliber nabi Yeremia, walaupun mereka hidup sezaman. Nabi Yeremia adalah nabi besar, dengan 52 pasal. Namun, seruan Tuhan melalui hambaNya , Nabi Zefanya, telah dipakai Tuhan untuk membuat seorang bernama Yosia, seorang anak muda berusia 15 tahun, mulai mencari TUHAN, </w:t>
      </w:r>
    </w:p>
    <w:p w:rsidR="00F71008" w:rsidRDefault="00231D3B">
      <w:r>
        <w:t xml:space="preserve">Nabi Zefanya pun mulai menyerukan </w:t>
      </w:r>
      <w:r w:rsidRPr="00231D3B">
        <w:rPr>
          <w:b/>
        </w:rPr>
        <w:t xml:space="preserve">agar bangsa Israel berlindung pada Tuhan. </w:t>
      </w:r>
      <w:r>
        <w:t xml:space="preserve">Hidup dalam pertobatan, untuk kemudian menjadi SISA ISRAEL yang menerima janji pemulihan dan jadi umat yang mengalami keperkasaan Tuhan.  </w:t>
      </w:r>
    </w:p>
    <w:p w:rsidR="007E7AB1" w:rsidRDefault="00231D3B">
      <w:r>
        <w:t xml:space="preserve">Ayo jadi Israel rohani yang MENCARI TUHAN dan BERLINDUNG PADA TUHAN. </w:t>
      </w:r>
    </w:p>
    <w:p w:rsidR="007E7AB1" w:rsidRDefault="007E7AB1"/>
    <w:p w:rsidR="007E7AB1" w:rsidRDefault="007E7AB1"/>
    <w:p w:rsidR="007E7AB1" w:rsidRDefault="007E7AB1"/>
    <w:p w:rsidR="007E7AB1" w:rsidRDefault="007E7AB1"/>
    <w:p w:rsidR="007E7AB1" w:rsidRDefault="007E7AB1">
      <w:bookmarkStart w:id="0" w:name="_GoBack"/>
      <w:bookmarkEnd w:id="0"/>
    </w:p>
    <w:p w:rsidR="007E7AB1" w:rsidRDefault="007E7AB1"/>
    <w:p w:rsidR="007E7AB1" w:rsidRDefault="007E7AB1"/>
    <w:p w:rsidR="007E7AB1" w:rsidRDefault="007E7AB1"/>
    <w:p w:rsidR="007E7AB1" w:rsidRDefault="007E7AB1"/>
    <w:p w:rsidR="007E7AB1" w:rsidRDefault="007E7AB1"/>
    <w:p w:rsidR="007E7AB1" w:rsidRDefault="007E7AB1"/>
    <w:p w:rsidR="007E7AB1" w:rsidRDefault="007E7AB1"/>
    <w:p w:rsidR="00F375F9" w:rsidRDefault="00F375F9"/>
    <w:p w:rsidR="00F375F9" w:rsidRDefault="00F375F9"/>
    <w:p w:rsidR="00F375F9" w:rsidRDefault="00F375F9"/>
    <w:p w:rsidR="00F375F9" w:rsidRDefault="00F375F9"/>
    <w:p w:rsidR="00F375F9" w:rsidRDefault="00F375F9"/>
    <w:p w:rsidR="007E7AB1" w:rsidRDefault="007E7AB1"/>
    <w:p w:rsidR="00F71008" w:rsidRDefault="00F71008"/>
    <w:p w:rsidR="00F71008" w:rsidRDefault="00F71008"/>
    <w:p w:rsidR="00F71008" w:rsidRDefault="00F71008" w:rsidP="00F71008">
      <w:pPr>
        <w:pBdr>
          <w:top w:val="single" w:sz="4" w:space="1" w:color="auto"/>
          <w:left w:val="single" w:sz="4" w:space="4" w:color="auto"/>
          <w:bottom w:val="single" w:sz="4" w:space="1" w:color="auto"/>
          <w:right w:val="single" w:sz="4" w:space="4" w:color="auto"/>
        </w:pBdr>
      </w:pPr>
      <w:r>
        <w:lastRenderedPageBreak/>
        <w:t>LAMPIRAN 1</w:t>
      </w:r>
    </w:p>
    <w:p w:rsidR="006A5DA9" w:rsidRDefault="00BB0F81" w:rsidP="00F71008">
      <w:pPr>
        <w:pBdr>
          <w:top w:val="single" w:sz="4" w:space="1" w:color="auto"/>
          <w:left w:val="single" w:sz="4" w:space="4" w:color="auto"/>
          <w:bottom w:val="single" w:sz="4" w:space="1" w:color="auto"/>
          <w:right w:val="single" w:sz="4" w:space="4" w:color="auto"/>
        </w:pBdr>
        <w:ind w:left="720"/>
      </w:pPr>
      <w:r>
        <w:t>Yeremia 1:1-3</w:t>
      </w:r>
    </w:p>
    <w:p w:rsidR="00BB0F81" w:rsidRDefault="00BB0F81" w:rsidP="00F71008">
      <w:pPr>
        <w:pBdr>
          <w:top w:val="single" w:sz="4" w:space="1" w:color="auto"/>
          <w:left w:val="single" w:sz="4" w:space="4" w:color="auto"/>
          <w:bottom w:val="single" w:sz="4" w:space="1" w:color="auto"/>
          <w:right w:val="single" w:sz="4" w:space="4" w:color="auto"/>
        </w:pBdr>
        <w:ind w:left="720"/>
      </w:pPr>
      <w:r>
        <w:t xml:space="preserve">Inilah perkataan-perkataan Yeremia bin Hilkia, dari keturunan imam yang ada di Anatot di tanah Benyamin. </w:t>
      </w:r>
    </w:p>
    <w:p w:rsidR="00BB0F81" w:rsidRDefault="00BB0F81" w:rsidP="00F71008">
      <w:pPr>
        <w:pBdr>
          <w:top w:val="single" w:sz="4" w:space="1" w:color="auto"/>
          <w:left w:val="single" w:sz="4" w:space="4" w:color="auto"/>
          <w:bottom w:val="single" w:sz="4" w:space="1" w:color="auto"/>
          <w:right w:val="single" w:sz="4" w:space="4" w:color="auto"/>
        </w:pBdr>
        <w:ind w:left="720"/>
      </w:pPr>
      <w:r>
        <w:t xml:space="preserve">Dalam zaman Yosia bin Amon, raja Yehuda, </w:t>
      </w:r>
      <w:r w:rsidRPr="00774737">
        <w:rPr>
          <w:b/>
        </w:rPr>
        <w:t>dalam tahun yang ketiga belas dari pemerintahannya</w:t>
      </w:r>
      <w:r>
        <w:t xml:space="preserve"> datanglah firman Tuhan kepada Yeremia.</w:t>
      </w:r>
    </w:p>
    <w:p w:rsidR="00BB0F81" w:rsidRDefault="00BB0F81" w:rsidP="00F71008">
      <w:pPr>
        <w:pBdr>
          <w:top w:val="single" w:sz="4" w:space="1" w:color="auto"/>
          <w:left w:val="single" w:sz="4" w:space="4" w:color="auto"/>
          <w:bottom w:val="single" w:sz="4" w:space="1" w:color="auto"/>
          <w:right w:val="single" w:sz="4" w:space="4" w:color="auto"/>
        </w:pBdr>
      </w:pPr>
      <w:r>
        <w:t xml:space="preserve">Bahkan Firman Tuhan melalui nabi Yeremia pada zaman itu, telah berlangsung </w:t>
      </w:r>
      <w:r w:rsidRPr="00BB0F81">
        <w:rPr>
          <w:b/>
        </w:rPr>
        <w:t>setidaknya 23 tahun,</w:t>
      </w:r>
      <w:r>
        <w:t xml:space="preserve"> ini dapat kita baca di </w:t>
      </w:r>
      <w:r w:rsidRPr="00BB0F81">
        <w:rPr>
          <w:b/>
        </w:rPr>
        <w:t>Yeremia 25:3</w:t>
      </w:r>
    </w:p>
    <w:p w:rsidR="00BB0F81" w:rsidRDefault="00BB0F81" w:rsidP="00F71008">
      <w:pPr>
        <w:pBdr>
          <w:top w:val="single" w:sz="4" w:space="1" w:color="auto"/>
          <w:left w:val="single" w:sz="4" w:space="4" w:color="auto"/>
          <w:bottom w:val="single" w:sz="4" w:space="1" w:color="auto"/>
          <w:right w:val="single" w:sz="4" w:space="4" w:color="auto"/>
        </w:pBdr>
      </w:pPr>
      <w:r>
        <w:tab/>
        <w:t xml:space="preserve">Sejak dari tahun yang ketiga belas pemerintahan Yosia bin Amon, raja Yehuda , sampai hari ini, </w:t>
      </w:r>
      <w:r w:rsidRPr="00A704CD">
        <w:rPr>
          <w:b/>
        </w:rPr>
        <w:t>jadi sudah dua puluh tiga tahun lamanya,</w:t>
      </w:r>
      <w:r>
        <w:t xml:space="preserve"> firman Tuhan datang kepadaku dan terus-menerus aku mengucapkannya kepadamu, tetapi kamu tidak mau mendengarkannya.</w:t>
      </w:r>
    </w:p>
    <w:p w:rsidR="00A704CD" w:rsidRDefault="00A704CD" w:rsidP="00F71008">
      <w:pPr>
        <w:pBdr>
          <w:top w:val="single" w:sz="4" w:space="1" w:color="auto"/>
          <w:left w:val="single" w:sz="4" w:space="4" w:color="auto"/>
          <w:bottom w:val="single" w:sz="4" w:space="1" w:color="auto"/>
          <w:right w:val="single" w:sz="4" w:space="4" w:color="auto"/>
        </w:pBdr>
      </w:pPr>
      <w:r>
        <w:t>Dan ternyata firman Tuhan melalui nabi Yeremia, terus berlangsung sampai akhir pemerintahan Zedekia bin Yosia, raja Yehuda, sampai tiba masa pembuangan.</w:t>
      </w:r>
    </w:p>
    <w:p w:rsidR="00A704CD" w:rsidRDefault="00A704CD" w:rsidP="00F71008">
      <w:pPr>
        <w:pBdr>
          <w:top w:val="single" w:sz="4" w:space="1" w:color="auto"/>
          <w:left w:val="single" w:sz="4" w:space="4" w:color="auto"/>
          <w:bottom w:val="single" w:sz="4" w:space="1" w:color="auto"/>
          <w:right w:val="single" w:sz="4" w:space="4" w:color="auto"/>
        </w:pBdr>
        <w:ind w:left="720"/>
      </w:pPr>
      <w:r>
        <w:t>Yeremia 1:1-3</w:t>
      </w:r>
    </w:p>
    <w:p w:rsidR="00A704CD" w:rsidRPr="00A704CD" w:rsidRDefault="00A704CD" w:rsidP="00F71008">
      <w:pPr>
        <w:pBdr>
          <w:top w:val="single" w:sz="4" w:space="1" w:color="auto"/>
          <w:left w:val="single" w:sz="4" w:space="4" w:color="auto"/>
          <w:bottom w:val="single" w:sz="4" w:space="1" w:color="auto"/>
          <w:right w:val="single" w:sz="4" w:space="4" w:color="auto"/>
        </w:pBdr>
        <w:ind w:left="720"/>
        <w:rPr>
          <w:b/>
        </w:rPr>
      </w:pPr>
      <w:r>
        <w:t xml:space="preserve">Firman itu datang juga dalam zaman Yoyakim bin Yosia, raja Yehuda, </w:t>
      </w:r>
      <w:r w:rsidRPr="00A704CD">
        <w:rPr>
          <w:b/>
        </w:rPr>
        <w:t>sampai akhir tahun yang kesebelas zaman Zedekia bin Yosia, raja Yehuda, hingga penduduk Yerusalem diangkut ke dalam  pembuangan dalam bulan yang kelima.</w:t>
      </w:r>
    </w:p>
    <w:p w:rsidR="00A704CD" w:rsidRDefault="00A704CD" w:rsidP="00F71008">
      <w:pPr>
        <w:pBdr>
          <w:top w:val="single" w:sz="4" w:space="1" w:color="auto"/>
          <w:left w:val="single" w:sz="4" w:space="4" w:color="auto"/>
          <w:bottom w:val="single" w:sz="4" w:space="1" w:color="auto"/>
          <w:right w:val="single" w:sz="4" w:space="4" w:color="auto"/>
        </w:pBdr>
      </w:pPr>
    </w:p>
    <w:p w:rsidR="00A704CD" w:rsidRPr="001F002A" w:rsidRDefault="00A704CD" w:rsidP="00F71008">
      <w:pPr>
        <w:pBdr>
          <w:top w:val="single" w:sz="4" w:space="1" w:color="auto"/>
          <w:left w:val="single" w:sz="4" w:space="4" w:color="auto"/>
          <w:bottom w:val="single" w:sz="4" w:space="1" w:color="auto"/>
          <w:right w:val="single" w:sz="4" w:space="4" w:color="auto"/>
        </w:pBdr>
        <w:rPr>
          <w:b/>
          <w:sz w:val="32"/>
        </w:rPr>
      </w:pPr>
      <w:r w:rsidRPr="001F002A">
        <w:rPr>
          <w:b/>
          <w:sz w:val="32"/>
        </w:rPr>
        <w:t>Mari kita hitung</w:t>
      </w:r>
      <w:r w:rsidR="001F002A" w:rsidRPr="001F002A">
        <w:rPr>
          <w:b/>
          <w:sz w:val="32"/>
        </w:rPr>
        <w:t xml:space="preserve"> seberapa lamakah YEREMIA menyerukan suara TUHAN atas bangsa Yehuda?</w:t>
      </w:r>
    </w:p>
    <w:p w:rsidR="00A704CD" w:rsidRDefault="00A704CD" w:rsidP="00F71008">
      <w:pPr>
        <w:pBdr>
          <w:top w:val="single" w:sz="4" w:space="1" w:color="auto"/>
          <w:left w:val="single" w:sz="4" w:space="4" w:color="auto"/>
          <w:bottom w:val="single" w:sz="4" w:space="1" w:color="auto"/>
          <w:right w:val="single" w:sz="4" w:space="4" w:color="auto"/>
        </w:pBdr>
        <w:rPr>
          <w:b/>
        </w:rPr>
      </w:pPr>
      <w:r>
        <w:t xml:space="preserve">Firman datang di tahun ke 13 dari pemerintahan Yosia. Yosia memerintah selama 31 tahun, itu artinya Sampai Yosia mati, maka Yeremia telah menyampaikan Firman Tuhan selama: </w:t>
      </w:r>
      <w:r w:rsidRPr="001F002A">
        <w:rPr>
          <w:b/>
        </w:rPr>
        <w:t>18 tahun</w:t>
      </w:r>
    </w:p>
    <w:p w:rsidR="001F002A" w:rsidRDefault="001F002A" w:rsidP="00F71008">
      <w:pPr>
        <w:pBdr>
          <w:top w:val="single" w:sz="4" w:space="1" w:color="auto"/>
          <w:left w:val="single" w:sz="4" w:space="4" w:color="auto"/>
          <w:bottom w:val="single" w:sz="4" w:space="1" w:color="auto"/>
          <w:right w:val="single" w:sz="4" w:space="4" w:color="auto"/>
        </w:pBdr>
      </w:pPr>
      <w:r>
        <w:t>Dilanjutkan dengan pemerintahan :</w:t>
      </w:r>
    </w:p>
    <w:p w:rsidR="001F002A" w:rsidRDefault="001F002A" w:rsidP="00F71008">
      <w:pPr>
        <w:pBdr>
          <w:top w:val="single" w:sz="4" w:space="1" w:color="auto"/>
          <w:left w:val="single" w:sz="4" w:space="4" w:color="auto"/>
          <w:bottom w:val="single" w:sz="4" w:space="1" w:color="auto"/>
          <w:right w:val="single" w:sz="4" w:space="4" w:color="auto"/>
        </w:pBdr>
        <w:rPr>
          <w:b/>
          <w:sz w:val="28"/>
        </w:rPr>
      </w:pPr>
      <w:r>
        <w:t xml:space="preserve">Yoahas 3 bulan, Yoyakim ( alias Elyakim) 11 tahun, Yoyakhin 3 bulan 10 hari, Zedekia ( alias Matanya) 11 tahun, totalnya: 18 tahun +11 tahun+ 11 tahun+ 3 bulan+ 3 bulan 10 hari = </w:t>
      </w:r>
      <w:r w:rsidRPr="001F002A">
        <w:rPr>
          <w:b/>
          <w:sz w:val="28"/>
        </w:rPr>
        <w:t xml:space="preserve">40 tahun lebih 6 bulan lebih 10 hari </w:t>
      </w:r>
    </w:p>
    <w:p w:rsidR="00F71008" w:rsidRDefault="00F71008">
      <w:pPr>
        <w:rPr>
          <w:b/>
          <w:sz w:val="28"/>
        </w:rPr>
      </w:pPr>
    </w:p>
    <w:p w:rsidR="00F71008" w:rsidRDefault="00F71008">
      <w:pPr>
        <w:rPr>
          <w:b/>
          <w:sz w:val="28"/>
        </w:rPr>
      </w:pPr>
    </w:p>
    <w:p w:rsidR="003D53E3" w:rsidRDefault="003D53E3" w:rsidP="00781225">
      <w:pPr>
        <w:spacing w:before="100" w:beforeAutospacing="1" w:after="100" w:afterAutospacing="1"/>
        <w:rPr>
          <w:rFonts w:ascii="Times New Roman" w:eastAsia="Times New Roman" w:hAnsi="Times New Roman" w:cs="Times New Roman"/>
          <w:sz w:val="24"/>
          <w:szCs w:val="24"/>
          <w:lang w:eastAsia="id-ID"/>
        </w:rPr>
      </w:pPr>
    </w:p>
    <w:p w:rsidR="007E7AB1" w:rsidRDefault="007E7AB1" w:rsidP="00781225">
      <w:pPr>
        <w:spacing w:before="100" w:beforeAutospacing="1" w:after="100" w:afterAutospacing="1"/>
        <w:rPr>
          <w:rFonts w:ascii="Times New Roman" w:eastAsia="Times New Roman" w:hAnsi="Times New Roman" w:cs="Times New Roman"/>
          <w:sz w:val="24"/>
          <w:szCs w:val="24"/>
          <w:lang w:eastAsia="id-ID"/>
        </w:rPr>
      </w:pPr>
    </w:p>
    <w:p w:rsidR="007E7AB1" w:rsidRDefault="007E7AB1" w:rsidP="00781225">
      <w:pPr>
        <w:spacing w:before="100" w:beforeAutospacing="1" w:after="100" w:afterAutospacing="1"/>
        <w:rPr>
          <w:rFonts w:ascii="Times New Roman" w:eastAsia="Times New Roman" w:hAnsi="Times New Roman" w:cs="Times New Roman"/>
          <w:sz w:val="24"/>
          <w:szCs w:val="24"/>
          <w:lang w:eastAsia="id-ID"/>
        </w:rPr>
      </w:pPr>
    </w:p>
    <w:p w:rsidR="003D53E3" w:rsidRDefault="003D53E3"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3D53E3" w:rsidP="00AE378C">
      <w:pPr>
        <w:pBdr>
          <w:top w:val="single" w:sz="4" w:space="1" w:color="auto"/>
          <w:left w:val="single" w:sz="4" w:space="4" w:color="auto"/>
          <w:bottom w:val="single" w:sz="4" w:space="1" w:color="auto"/>
          <w:right w:val="single" w:sz="4" w:space="4" w:color="auto"/>
        </w:pBd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lastRenderedPageBreak/>
        <w:t>Lampiran 2</w:t>
      </w:r>
    </w:p>
    <w:p w:rsidR="00436C7F" w:rsidRPr="001F002A" w:rsidRDefault="00436C7F" w:rsidP="00436C7F">
      <w:pPr>
        <w:jc w:val="center"/>
        <w:rPr>
          <w:sz w:val="36"/>
        </w:rPr>
      </w:pPr>
      <w:r w:rsidRPr="001F002A">
        <w:rPr>
          <w:sz w:val="36"/>
        </w:rPr>
        <w:t>RAJA YOSIA BIN AMON</w:t>
      </w:r>
    </w:p>
    <w:p w:rsidR="00436C7F" w:rsidRDefault="00436C7F" w:rsidP="00436C7F">
      <w:r>
        <w:t>Pada waktu menjadi raja umurnya</w:t>
      </w:r>
      <w:r>
        <w:tab/>
      </w:r>
      <w:r>
        <w:tab/>
        <w:t>: 8 tahun</w:t>
      </w:r>
    </w:p>
    <w:p w:rsidR="00436C7F" w:rsidRDefault="00436C7F" w:rsidP="00436C7F">
      <w:r>
        <w:t>Hidup dibawah didikan ayahnya selama</w:t>
      </w:r>
      <w:r>
        <w:tab/>
      </w:r>
      <w:r>
        <w:tab/>
        <w:t>: 8 tahun</w:t>
      </w:r>
    </w:p>
    <w:p w:rsidR="00436C7F" w:rsidRDefault="00436C7F" w:rsidP="00436C7F">
      <w:pPr>
        <w:ind w:left="4320" w:hanging="4320"/>
      </w:pPr>
      <w:r>
        <w:t>Sempat mengenyam pemerintahan ayahnya</w:t>
      </w:r>
      <w:r>
        <w:tab/>
        <w:t xml:space="preserve">: dari umur 6-8 tahun karena ayahnya hanya </w:t>
      </w:r>
    </w:p>
    <w:p w:rsidR="00436C7F" w:rsidRDefault="00436C7F" w:rsidP="00436C7F">
      <w:pPr>
        <w:ind w:left="4320"/>
      </w:pPr>
      <w:r>
        <w:t xml:space="preserve">  memerintah selama 2 tahun saja</w:t>
      </w:r>
    </w:p>
    <w:p w:rsidR="00436C7F" w:rsidRDefault="00436C7F" w:rsidP="00436C7F">
      <w:r>
        <w:t>Usia raja Yosia saat kakeknya, Manasye mati</w:t>
      </w:r>
      <w:r>
        <w:tab/>
        <w:t xml:space="preserve">: 6 tahun ( Raja Manasye berumur 67 tahun, saat dia </w:t>
      </w:r>
    </w:p>
    <w:p w:rsidR="00436C7F" w:rsidRDefault="00436C7F" w:rsidP="00436C7F">
      <w:r>
        <w:tab/>
      </w:r>
      <w:r>
        <w:tab/>
      </w:r>
      <w:r>
        <w:tab/>
      </w:r>
      <w:r>
        <w:tab/>
      </w:r>
      <w:r>
        <w:tab/>
      </w:r>
      <w:r>
        <w:tab/>
        <w:t xml:space="preserve">  berumur 45 tahun, lahirlah Amon, saat Amon </w:t>
      </w:r>
    </w:p>
    <w:p w:rsidR="00436C7F" w:rsidRDefault="00436C7F" w:rsidP="00436C7F">
      <w:r>
        <w:tab/>
      </w:r>
      <w:r>
        <w:tab/>
      </w:r>
      <w:r>
        <w:tab/>
      </w:r>
      <w:r>
        <w:tab/>
      </w:r>
      <w:r>
        <w:tab/>
      </w:r>
      <w:r>
        <w:tab/>
        <w:t xml:space="preserve">  berumur 16 tahun lahirlah Yosia, sehingga saat </w:t>
      </w:r>
    </w:p>
    <w:p w:rsidR="00436C7F" w:rsidRDefault="00436C7F" w:rsidP="00436C7F">
      <w:r>
        <w:tab/>
      </w:r>
      <w:r>
        <w:tab/>
      </w:r>
      <w:r>
        <w:tab/>
      </w:r>
      <w:r>
        <w:tab/>
      </w:r>
      <w:r>
        <w:tab/>
      </w:r>
      <w:r>
        <w:tab/>
        <w:t xml:space="preserve">  Raja Manasye meninggal di usia 67 tahun, pada </w:t>
      </w:r>
    </w:p>
    <w:p w:rsidR="00436C7F" w:rsidRDefault="00436C7F" w:rsidP="00436C7F">
      <w:r>
        <w:tab/>
      </w:r>
      <w:r>
        <w:tab/>
      </w:r>
      <w:r>
        <w:tab/>
      </w:r>
      <w:r>
        <w:tab/>
      </w:r>
      <w:r>
        <w:tab/>
      </w:r>
      <w:r>
        <w:tab/>
        <w:t xml:space="preserve">  saat itu usia Yosia adalah 6 tahun)</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eastAsia="Times New Roman" w:cstheme="minorHAnsi"/>
          <w:lang w:eastAsia="id-ID"/>
        </w:rPr>
        <w:t>Nama ibunya ( pengajarnya)</w:t>
      </w:r>
      <w:r>
        <w:rPr>
          <w:rFonts w:eastAsia="Times New Roman" w:cstheme="minorHAnsi"/>
          <w:lang w:eastAsia="id-ID"/>
        </w:rPr>
        <w:tab/>
      </w:r>
      <w:r>
        <w:rPr>
          <w:rFonts w:eastAsia="Times New Roman" w:cstheme="minorHAnsi"/>
          <w:lang w:eastAsia="id-ID"/>
        </w:rPr>
        <w:tab/>
      </w:r>
      <w:r>
        <w:rPr>
          <w:rFonts w:eastAsia="Times New Roman" w:cstheme="minorHAnsi"/>
          <w:lang w:eastAsia="id-ID"/>
        </w:rPr>
        <w:tab/>
        <w:t>:</w:t>
      </w:r>
      <w:r w:rsidRPr="00774737">
        <w:rPr>
          <w:rFonts w:ascii="Times New Roman" w:eastAsia="Times New Roman" w:hAnsi="Times New Roman" w:cs="Times New Roman"/>
          <w:sz w:val="24"/>
          <w:szCs w:val="24"/>
          <w:lang w:eastAsia="id-ID"/>
        </w:rPr>
        <w:t xml:space="preserve"> </w:t>
      </w:r>
      <w:r>
        <w:rPr>
          <w:rFonts w:ascii="Times New Roman" w:eastAsia="Times New Roman" w:hAnsi="Times New Roman" w:cs="Times New Roman"/>
          <w:sz w:val="24"/>
          <w:szCs w:val="24"/>
          <w:lang w:eastAsia="id-ID"/>
        </w:rPr>
        <w:t>Yedida binti Adaya, dari Bozkat</w:t>
      </w:r>
    </w:p>
    <w:p w:rsidR="00436C7F" w:rsidRDefault="00436C7F" w:rsidP="00436C7F">
      <w:pPr>
        <w:ind w:left="3600" w:hanging="3600"/>
      </w:pPr>
      <w:r>
        <w:t xml:space="preserve">Nubuatan Nabi Yeremia </w:t>
      </w:r>
      <w:r>
        <w:tab/>
      </w:r>
      <w:r>
        <w:tab/>
        <w:t xml:space="preserve">: di tahun ke 13 dari pemerintahan Yosia bin Amon </w:t>
      </w:r>
    </w:p>
    <w:p w:rsidR="00436C7F" w:rsidRDefault="00436C7F" w:rsidP="00436C7F">
      <w:pPr>
        <w:ind w:left="4320" w:firstLine="105"/>
      </w:pPr>
      <w:r>
        <w:t xml:space="preserve">(Yeremia 1:1-3). Itu artinya di saat itu usia Yosia  </w:t>
      </w:r>
    </w:p>
    <w:p w:rsidR="00436C7F" w:rsidRDefault="00436C7F" w:rsidP="00436C7F">
      <w:pPr>
        <w:ind w:left="4320" w:firstLine="105"/>
      </w:pPr>
      <w:r>
        <w:t>adalah 20 tahun</w:t>
      </w:r>
    </w:p>
    <w:p w:rsidR="00436C7F" w:rsidRDefault="00436C7F" w:rsidP="00436C7F">
      <w:r>
        <w:t>Melakukan restorasi bangsa dari umur</w:t>
      </w:r>
      <w:r>
        <w:tab/>
      </w:r>
      <w:r>
        <w:tab/>
        <w:t xml:space="preserve">: 25 tahun. ( itu artinya restorasi bangsa terjadi </w:t>
      </w:r>
    </w:p>
    <w:p w:rsidR="00436C7F" w:rsidRDefault="00436C7F" w:rsidP="00436C7F">
      <w:r>
        <w:tab/>
      </w:r>
      <w:r>
        <w:tab/>
      </w:r>
      <w:r>
        <w:tab/>
      </w:r>
      <w:r>
        <w:tab/>
      </w:r>
      <w:r>
        <w:tab/>
      </w:r>
      <w:r>
        <w:tab/>
        <w:t xml:space="preserve">  selama 14  tahun, sampai ia meninggal di usia 39 </w:t>
      </w:r>
    </w:p>
    <w:p w:rsidR="00436C7F" w:rsidRDefault="00436C7F" w:rsidP="00436C7F">
      <w:pPr>
        <w:rPr>
          <w:b/>
        </w:rPr>
      </w:pPr>
      <w:r>
        <w:tab/>
      </w:r>
      <w:r>
        <w:tab/>
      </w:r>
      <w:r>
        <w:tab/>
      </w:r>
      <w:r>
        <w:tab/>
      </w:r>
      <w:r>
        <w:tab/>
      </w:r>
      <w:r>
        <w:tab/>
        <w:t xml:space="preserve">  tahun artinya restorasi bangsa   </w:t>
      </w:r>
      <w:r w:rsidRPr="009A0296">
        <w:rPr>
          <w:b/>
        </w:rPr>
        <w:t xml:space="preserve">terjadi 5 tahun </w:t>
      </w:r>
    </w:p>
    <w:p w:rsidR="00436C7F" w:rsidRPr="007D3267" w:rsidRDefault="00436C7F" w:rsidP="00436C7F">
      <w:r>
        <w:rPr>
          <w:b/>
        </w:rPr>
        <w:tab/>
      </w:r>
      <w:r>
        <w:rPr>
          <w:b/>
        </w:rPr>
        <w:tab/>
      </w:r>
      <w:r>
        <w:rPr>
          <w:b/>
        </w:rPr>
        <w:tab/>
      </w:r>
      <w:r>
        <w:rPr>
          <w:b/>
        </w:rPr>
        <w:tab/>
      </w:r>
      <w:r>
        <w:rPr>
          <w:b/>
        </w:rPr>
        <w:tab/>
      </w:r>
      <w:r>
        <w:rPr>
          <w:b/>
        </w:rPr>
        <w:tab/>
        <w:t xml:space="preserve">  setelah nubuatan nabi </w:t>
      </w:r>
      <w:r w:rsidRPr="009A0296">
        <w:rPr>
          <w:b/>
        </w:rPr>
        <w:t>Yeremia diserukan)</w:t>
      </w:r>
    </w:p>
    <w:p w:rsidR="00436C7F" w:rsidRDefault="00436C7F" w:rsidP="00436C7F">
      <w:r>
        <w:t xml:space="preserve">Memerintah sebagai raja </w:t>
      </w:r>
      <w:r>
        <w:tab/>
      </w:r>
      <w:r>
        <w:tab/>
      </w:r>
      <w:r>
        <w:tab/>
        <w:t>: selama 31 tahun</w:t>
      </w:r>
    </w:p>
    <w:p w:rsidR="00436C7F" w:rsidRDefault="00436C7F" w:rsidP="00436C7F">
      <w:r>
        <w:t xml:space="preserve">Meninggal di usia </w:t>
      </w:r>
      <w:r>
        <w:tab/>
      </w:r>
      <w:r>
        <w:tab/>
      </w:r>
      <w:r>
        <w:tab/>
      </w:r>
      <w:r>
        <w:tab/>
        <w:t>: 39 tahun</w:t>
      </w:r>
    </w:p>
    <w:p w:rsidR="00436C7F" w:rsidRDefault="00436C7F" w:rsidP="00436C7F">
      <w:r>
        <w:t xml:space="preserve">Keturunan Daud yang ke </w:t>
      </w:r>
      <w:r>
        <w:tab/>
      </w:r>
      <w:r>
        <w:tab/>
      </w:r>
      <w:r>
        <w:tab/>
        <w:t>:16</w:t>
      </w:r>
    </w:p>
    <w:p w:rsidR="00436C7F" w:rsidRDefault="00436C7F" w:rsidP="00436C7F">
      <w:pPr>
        <w:spacing w:before="100" w:beforeAutospacing="1" w:after="100" w:afterAutospacing="1"/>
        <w:ind w:left="4320" w:hanging="4320"/>
        <w:rPr>
          <w:rFonts w:eastAsia="Times New Roman" w:cstheme="minorHAnsi"/>
          <w:lang w:eastAsia="id-ID"/>
        </w:rPr>
      </w:pPr>
      <w:r w:rsidRPr="00774737">
        <w:rPr>
          <w:rFonts w:cstheme="minorHAnsi"/>
        </w:rPr>
        <w:t>Komentar Alkitab terkait dengan Daud</w:t>
      </w:r>
      <w:r w:rsidRPr="00774737">
        <w:rPr>
          <w:rFonts w:cstheme="minorHAnsi"/>
        </w:rPr>
        <w:tab/>
        <w:t>:</w:t>
      </w:r>
      <w:r w:rsidRPr="00774737">
        <w:rPr>
          <w:rFonts w:eastAsia="Times New Roman" w:cstheme="minorHAnsi"/>
          <w:lang w:eastAsia="id-ID"/>
        </w:rPr>
        <w:t xml:space="preserve"> Ia melakukan apa yang benar di mata Tuhan dan </w:t>
      </w:r>
    </w:p>
    <w:p w:rsidR="00436C7F" w:rsidRDefault="00436C7F" w:rsidP="00436C7F">
      <w:pPr>
        <w:spacing w:before="100" w:beforeAutospacing="1" w:after="100" w:afterAutospacing="1"/>
        <w:ind w:left="4320" w:hanging="4320"/>
        <w:rPr>
          <w:rFonts w:eastAsia="Times New Roman" w:cstheme="minorHAnsi"/>
          <w:lang w:eastAsia="id-ID"/>
        </w:rPr>
      </w:pPr>
      <w:r>
        <w:rPr>
          <w:rFonts w:eastAsia="Times New Roman" w:cstheme="minorHAnsi"/>
          <w:lang w:eastAsia="id-ID"/>
        </w:rPr>
        <w:tab/>
        <w:t xml:space="preserve">  </w:t>
      </w:r>
      <w:r w:rsidRPr="00774737">
        <w:rPr>
          <w:rFonts w:eastAsia="Times New Roman" w:cstheme="minorHAnsi"/>
          <w:lang w:eastAsia="id-ID"/>
        </w:rPr>
        <w:t xml:space="preserve">hidup </w:t>
      </w:r>
      <w:r>
        <w:rPr>
          <w:rFonts w:eastAsia="Times New Roman" w:cstheme="minorHAnsi"/>
          <w:lang w:eastAsia="id-ID"/>
        </w:rPr>
        <w:t xml:space="preserve">sama seperti Daud, </w:t>
      </w:r>
      <w:r w:rsidRPr="00774737">
        <w:rPr>
          <w:rFonts w:eastAsia="Times New Roman" w:cstheme="minorHAnsi"/>
          <w:lang w:eastAsia="id-ID"/>
        </w:rPr>
        <w:t xml:space="preserve">bapa leluhurnya dan </w:t>
      </w:r>
    </w:p>
    <w:p w:rsidR="00436C7F" w:rsidRDefault="00436C7F" w:rsidP="00436C7F">
      <w:pPr>
        <w:spacing w:before="100" w:beforeAutospacing="1" w:after="100" w:afterAutospacing="1"/>
        <w:ind w:left="4320" w:hanging="4320"/>
        <w:rPr>
          <w:rFonts w:eastAsia="Times New Roman" w:cstheme="minorHAnsi"/>
          <w:lang w:eastAsia="id-ID"/>
        </w:rPr>
      </w:pPr>
      <w:r>
        <w:rPr>
          <w:rFonts w:eastAsia="Times New Roman" w:cstheme="minorHAnsi"/>
          <w:lang w:eastAsia="id-ID"/>
        </w:rPr>
        <w:tab/>
        <w:t xml:space="preserve">  </w:t>
      </w:r>
      <w:r w:rsidRPr="00774737">
        <w:rPr>
          <w:rFonts w:eastAsia="Times New Roman" w:cstheme="minorHAnsi"/>
          <w:lang w:eastAsia="id-ID"/>
        </w:rPr>
        <w:t xml:space="preserve">tidak menyimpang </w:t>
      </w:r>
      <w:r>
        <w:rPr>
          <w:rFonts w:eastAsia="Times New Roman" w:cstheme="minorHAnsi"/>
          <w:lang w:eastAsia="id-ID"/>
        </w:rPr>
        <w:t xml:space="preserve"> ke k</w:t>
      </w:r>
      <w:r w:rsidRPr="00774737">
        <w:rPr>
          <w:rFonts w:eastAsia="Times New Roman" w:cstheme="minorHAnsi"/>
          <w:lang w:eastAsia="id-ID"/>
        </w:rPr>
        <w:t xml:space="preserve">anan atau ke kiri. </w:t>
      </w:r>
      <w:r>
        <w:rPr>
          <w:rFonts w:eastAsia="Times New Roman" w:cstheme="minorHAnsi"/>
          <w:lang w:eastAsia="id-ID"/>
        </w:rPr>
        <w:t xml:space="preserve"> </w:t>
      </w:r>
      <w:r w:rsidRPr="00774737">
        <w:rPr>
          <w:rFonts w:eastAsia="Times New Roman" w:cstheme="minorHAnsi"/>
          <w:lang w:eastAsia="id-ID"/>
        </w:rPr>
        <w:t xml:space="preserve">( tidak </w:t>
      </w:r>
    </w:p>
    <w:p w:rsidR="00436C7F" w:rsidRDefault="00436C7F" w:rsidP="00436C7F">
      <w:pPr>
        <w:spacing w:before="100" w:beforeAutospacing="1" w:after="100" w:afterAutospacing="1"/>
        <w:ind w:left="4320" w:hanging="4320"/>
        <w:rPr>
          <w:rFonts w:eastAsia="Times New Roman" w:cstheme="minorHAnsi"/>
          <w:lang w:eastAsia="id-ID"/>
        </w:rPr>
      </w:pPr>
      <w:r>
        <w:rPr>
          <w:rFonts w:eastAsia="Times New Roman" w:cstheme="minorHAnsi"/>
          <w:lang w:eastAsia="id-ID"/>
        </w:rPr>
        <w:tab/>
        <w:t xml:space="preserve">  </w:t>
      </w:r>
      <w:r w:rsidRPr="00774737">
        <w:rPr>
          <w:rFonts w:eastAsia="Times New Roman" w:cstheme="minorHAnsi"/>
          <w:lang w:eastAsia="id-ID"/>
        </w:rPr>
        <w:t>ada embel-embel kata-kata; HANYA...)</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Keterangan tentang raja Yosia</w:t>
      </w:r>
      <w:r>
        <w:rPr>
          <w:rFonts w:ascii="Times New Roman" w:eastAsia="Times New Roman" w:hAnsi="Times New Roman" w:cs="Times New Roman"/>
          <w:sz w:val="24"/>
          <w:szCs w:val="24"/>
          <w:lang w:eastAsia="id-ID"/>
        </w:rPr>
        <w:tab/>
        <w:t>:</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lastRenderedPageBreak/>
        <w:t>Pada umur Yosia yang ke 25, dia melakukan perbaikan kerusakan rumah Tuhan, dan ditemukanlah kitab taurat TUHAN.</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Dari isi Taurat Tuhan itulah, Yosia melakukan restorasi besar-besaran yang belum pernah terjadi sebelumnya, atas Yehuda dan Israel. </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Sebelum dia tidak ada raja yang seperti dia yang berbalik pada Tuhan dengan segenap hati dengan segenap jiwa dan dengan segenap kekuatannya sesuai dengan segala Taurat Musa dan sesudah dia tidak ada bangkit lagi seperti dia.</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sidRPr="00781225">
        <w:rPr>
          <w:rFonts w:ascii="Times New Roman" w:eastAsia="Times New Roman" w:hAnsi="Times New Roman" w:cs="Times New Roman"/>
          <w:b/>
          <w:sz w:val="24"/>
          <w:szCs w:val="24"/>
          <w:lang w:eastAsia="id-ID"/>
        </w:rPr>
        <w:t>Maka sepanjang hidup Yosia</w:t>
      </w:r>
      <w:r>
        <w:rPr>
          <w:rFonts w:ascii="Times New Roman" w:eastAsia="Times New Roman" w:hAnsi="Times New Roman" w:cs="Times New Roman"/>
          <w:sz w:val="24"/>
          <w:szCs w:val="24"/>
          <w:lang w:eastAsia="id-ID"/>
        </w:rPr>
        <w:t xml:space="preserve">, mereka tidak menyimpang mengikuti TUHAN, Allah nenek moyang mereka. </w:t>
      </w:r>
      <w:r w:rsidRPr="001F002A">
        <w:rPr>
          <w:rFonts w:ascii="Times New Roman" w:eastAsia="Times New Roman" w:hAnsi="Times New Roman" w:cs="Times New Roman"/>
          <w:b/>
          <w:sz w:val="24"/>
          <w:szCs w:val="24"/>
          <w:lang w:eastAsia="id-ID"/>
        </w:rPr>
        <w:t>(II Tawarikh 34:33)</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Kematiannya diratapi, dia adalah favor of man.</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Jadi jika dihitung, maka pembaharuan yang dilakukan Yosia adalah dari umurnya 25 sampai matinya di usia 39 tahun, pembaharuan hanya dilakukan sepanjang 14 tahun saja.</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Mengalami perjumpaan dengan Tuhan dan dengan firmanNya, mencari petunjuk Tuhan dan mentaati firman Tuhan.</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DNA daripada Daud, sebagai keturunan ke enambelas masih berlaku dalam hidup Yosia.</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Meskipun mendapat teladan buruk dari ayahnya, namun dia mendapat ajaran yang baik dari ibunya. </w:t>
      </w:r>
    </w:p>
    <w:p w:rsidR="00436C7F" w:rsidRDefault="00436C7F" w:rsidP="00436C7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Perjumpaan dengan firman Tuhan, membuat Yosia mengisi hari-hari hidupnya untuk sebuah restorasi bangsa secara habis-habisan sampai masuk dalam catatan sejarah. Mencatat sejarah restorasi besar-besaran.</w:t>
      </w: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Default="00781225" w:rsidP="00781225">
      <w:pPr>
        <w:spacing w:before="100" w:beforeAutospacing="1" w:after="100" w:afterAutospacing="1"/>
        <w:rPr>
          <w:rFonts w:ascii="Times New Roman" w:eastAsia="Times New Roman" w:hAnsi="Times New Roman" w:cs="Times New Roman"/>
          <w:sz w:val="24"/>
          <w:szCs w:val="24"/>
          <w:lang w:eastAsia="id-ID"/>
        </w:rPr>
      </w:pPr>
    </w:p>
    <w:p w:rsidR="00781225" w:rsidRPr="00774737" w:rsidRDefault="00781225" w:rsidP="00781225">
      <w:pPr>
        <w:spacing w:before="100" w:beforeAutospacing="1" w:after="100" w:afterAutospacing="1"/>
        <w:rPr>
          <w:rFonts w:eastAsia="Times New Roman" w:cstheme="minorHAnsi"/>
          <w:lang w:eastAsia="id-ID"/>
        </w:rPr>
      </w:pPr>
    </w:p>
    <w:p w:rsidR="00774737" w:rsidRDefault="00774737">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pPr>
    </w:p>
    <w:p w:rsidR="005D07FD" w:rsidRDefault="005D07FD">
      <w:pPr>
        <w:rPr>
          <w:rFonts w:cstheme="minorHAnsi"/>
        </w:rPr>
        <w:sectPr w:rsidR="005D07FD" w:rsidSect="00774737">
          <w:pgSz w:w="11906" w:h="16838"/>
          <w:pgMar w:top="1440" w:right="1440" w:bottom="1440" w:left="1440" w:header="709" w:footer="709" w:gutter="0"/>
          <w:cols w:space="708"/>
          <w:docGrid w:linePitch="360"/>
        </w:sectPr>
      </w:pPr>
    </w:p>
    <w:p w:rsidR="00774737" w:rsidRDefault="00781225">
      <w:r>
        <w:rPr>
          <w:noProof/>
          <w:lang w:eastAsia="id-ID"/>
        </w:rPr>
        <w:lastRenderedPageBreak/>
        <w:drawing>
          <wp:inline distT="0" distB="0" distL="0" distR="0">
            <wp:extent cx="8752114" cy="6312822"/>
            <wp:effectExtent l="0" t="0" r="0" b="0"/>
            <wp:docPr id="18" name="Picture 18" descr="A6-A Tabel: Nabi serta Raja Yehuda dan Raja Israel (Bagia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6-A Tabel: Nabi serta Raja Yehuda dan Raja Israel (Bagian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792076" cy="6341647"/>
                    </a:xfrm>
                    <a:prstGeom prst="rect">
                      <a:avLst/>
                    </a:prstGeom>
                    <a:noFill/>
                    <a:ln>
                      <a:noFill/>
                    </a:ln>
                  </pic:spPr>
                </pic:pic>
              </a:graphicData>
            </a:graphic>
          </wp:inline>
        </w:drawing>
      </w:r>
    </w:p>
    <w:p w:rsidR="00BB0F81" w:rsidRDefault="005D07FD">
      <w:r>
        <w:rPr>
          <w:noProof/>
          <w:lang w:eastAsia="id-ID"/>
        </w:rPr>
        <w:lastRenderedPageBreak/>
        <w:drawing>
          <wp:inline distT="0" distB="0" distL="0" distR="0">
            <wp:extent cx="9031787" cy="6531429"/>
            <wp:effectExtent l="0" t="0" r="0" b="3175"/>
            <wp:docPr id="19" name="Picture 19" descr="A6-B Tabel: Nabi serta Raja Yehuda dan Raja Israel (Bagia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6-B Tabel: Nabi serta Raja Yehuda dan Raja Israel (Bagia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95972" cy="6577845"/>
                    </a:xfrm>
                    <a:prstGeom prst="rect">
                      <a:avLst/>
                    </a:prstGeom>
                    <a:noFill/>
                    <a:ln>
                      <a:noFill/>
                    </a:ln>
                  </pic:spPr>
                </pic:pic>
              </a:graphicData>
            </a:graphic>
          </wp:inline>
        </w:drawing>
      </w:r>
    </w:p>
    <w:p w:rsidR="005D07FD" w:rsidRDefault="005D07FD" w:rsidP="005D07FD">
      <w:pPr>
        <w:jc w:val="center"/>
        <w:rPr>
          <w:b/>
          <w:sz w:val="36"/>
          <w:szCs w:val="16"/>
        </w:rPr>
      </w:pPr>
      <w:r w:rsidRPr="005C79A6">
        <w:rPr>
          <w:b/>
          <w:sz w:val="36"/>
          <w:szCs w:val="16"/>
        </w:rPr>
        <w:lastRenderedPageBreak/>
        <w:t>RANGKUMAN RAJA-RAJA KERAJAAN YEHUDA</w:t>
      </w:r>
    </w:p>
    <w:tbl>
      <w:tblPr>
        <w:tblStyle w:val="TableGrid"/>
        <w:tblW w:w="0" w:type="auto"/>
        <w:tblLook w:val="04A0" w:firstRow="1" w:lastRow="0" w:firstColumn="1" w:lastColumn="0" w:noHBand="0" w:noVBand="1"/>
      </w:tblPr>
      <w:tblGrid>
        <w:gridCol w:w="2789"/>
        <w:gridCol w:w="2790"/>
        <w:gridCol w:w="2790"/>
        <w:gridCol w:w="2790"/>
      </w:tblGrid>
      <w:tr w:rsidR="00A704CD" w:rsidTr="00A704CD">
        <w:tc>
          <w:tcPr>
            <w:tcW w:w="2789" w:type="dxa"/>
          </w:tcPr>
          <w:p w:rsidR="00A704CD" w:rsidRDefault="00A704CD" w:rsidP="00A704CD">
            <w:pPr>
              <w:rPr>
                <w:sz w:val="24"/>
                <w:szCs w:val="16"/>
              </w:rPr>
            </w:pPr>
          </w:p>
        </w:tc>
        <w:tc>
          <w:tcPr>
            <w:tcW w:w="2790" w:type="dxa"/>
          </w:tcPr>
          <w:p w:rsidR="00A704CD" w:rsidRDefault="00A704CD" w:rsidP="00A704CD">
            <w:pPr>
              <w:rPr>
                <w:sz w:val="24"/>
                <w:szCs w:val="16"/>
              </w:rPr>
            </w:pPr>
          </w:p>
        </w:tc>
        <w:tc>
          <w:tcPr>
            <w:tcW w:w="2790" w:type="dxa"/>
          </w:tcPr>
          <w:p w:rsidR="00A704CD" w:rsidRDefault="00A704CD" w:rsidP="00A704CD">
            <w:pPr>
              <w:rPr>
                <w:sz w:val="24"/>
                <w:szCs w:val="16"/>
              </w:rPr>
            </w:pPr>
          </w:p>
        </w:tc>
        <w:tc>
          <w:tcPr>
            <w:tcW w:w="2790" w:type="dxa"/>
          </w:tcPr>
          <w:p w:rsidR="00A704CD" w:rsidRDefault="00A704CD" w:rsidP="00A704CD">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DAUD</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A704CD">
              <w:rPr>
                <w:rFonts w:ascii="Times New Roman" w:eastAsia="Times New Roman" w:hAnsi="Times New Roman" w:cs="Times New Roman"/>
                <w:sz w:val="24"/>
                <w:szCs w:val="16"/>
                <w:highlight w:val="yellow"/>
                <w:lang w:eastAsia="id-ID"/>
              </w:rPr>
              <w:t>40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yellow"/>
                <w:lang w:eastAsia="id-ID"/>
              </w:rPr>
              <w:t>TAKUT AKAN TUHAN</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SALOMO</w:t>
            </w:r>
          </w:p>
        </w:tc>
        <w:tc>
          <w:tcPr>
            <w:tcW w:w="2790" w:type="dxa"/>
          </w:tcPr>
          <w:p w:rsidR="001F002A" w:rsidRPr="00A704CD"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A704CD">
              <w:rPr>
                <w:rFonts w:ascii="Times New Roman" w:eastAsia="Times New Roman" w:hAnsi="Times New Roman" w:cs="Times New Roman"/>
                <w:sz w:val="24"/>
                <w:szCs w:val="16"/>
                <w:highlight w:val="lightGray"/>
                <w:lang w:eastAsia="id-ID"/>
              </w:rPr>
              <w:t>40 TAHUN</w:t>
            </w:r>
          </w:p>
        </w:tc>
        <w:tc>
          <w:tcPr>
            <w:tcW w:w="2790" w:type="dxa"/>
          </w:tcPr>
          <w:p w:rsidR="001F002A" w:rsidRPr="00A704CD"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A704CD">
              <w:rPr>
                <w:rFonts w:ascii="Times New Roman" w:eastAsia="Times New Roman" w:hAnsi="Times New Roman" w:cs="Times New Roman"/>
                <w:sz w:val="24"/>
                <w:szCs w:val="16"/>
                <w:highlight w:val="lightGray"/>
                <w:lang w:eastAsia="id-ID"/>
              </w:rPr>
              <w:t>JAHAT DI MATA TUHAN</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REHABEAM</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lightGray"/>
                <w:lang w:eastAsia="id-ID"/>
              </w:rPr>
              <w:t>17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MENINGGALKAN HUKUM TUHAN </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ABIAM/ ABIA</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lightGray"/>
                <w:lang w:eastAsia="id-ID"/>
              </w:rPr>
              <w:t>3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TIDAK SEPENUH HATI BERPAUT PADA TUHAN</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ASA</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yellow"/>
                <w:lang w:eastAsia="id-ID"/>
              </w:rPr>
              <w:t>41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MELAKUKAN APA YANG BENAR DI MATA TUHAN</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YOSAFAT</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yellow"/>
                <w:lang w:eastAsia="id-ID"/>
              </w:rPr>
              <w:t>25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MENCARI ALLAH DENGAN TEKUN</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YORAM</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lightGray"/>
                <w:lang w:eastAsia="id-ID"/>
              </w:rPr>
              <w:t>8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JAHAT DI MATA TUHAN</w:t>
            </w:r>
          </w:p>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AHAZIA </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lightGray"/>
                <w:lang w:eastAsia="id-ID"/>
              </w:rPr>
              <w:t>1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MENCARI  PETUNJUK KEPADA BAAL ZEBUB</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RATU ATALYA </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lightGray"/>
                <w:lang w:eastAsia="id-ID"/>
              </w:rPr>
              <w:t>6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YOAS</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yellow"/>
                <w:lang w:eastAsia="id-ID"/>
              </w:rPr>
              <w:t>40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MELAKUKAN APA YANG BENAR DI MATA TUHAN</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AMAZIA</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yellow"/>
                <w:lang w:eastAsia="id-ID"/>
              </w:rPr>
              <w:t>29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MELAKUKAN APA YANG BENAR DI MATA TUHAN HANYA TIDAK DENGAN SEPENUH HATI</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lastRenderedPageBreak/>
              <w:t>AZARYA/ UZIA</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yellow"/>
                <w:lang w:eastAsia="id-ID"/>
              </w:rPr>
              <w:t>52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MELAKUKAN APA YANG BENAR DI MATA TUHAN, NAMUN BUKIT PENGORBANAN TIDAK DIAJUHKAN.</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YOTAM</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yellow"/>
                <w:lang w:eastAsia="id-ID"/>
              </w:rPr>
              <w:t>16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 xml:space="preserve">MELAKUKAN APA YANG BENAR DI MATA TUHAN, HANYA TIDAK MEMASUKI BAIT TUHAN. </w:t>
            </w:r>
          </w:p>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AHAS</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lightGray"/>
                <w:lang w:eastAsia="id-ID"/>
              </w:rPr>
              <w:t>16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TIDAK MELAKUKAN APA YANG BENAR DI MATA TUHAN </w:t>
            </w:r>
          </w:p>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HIZKIA</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yellow"/>
                <w:lang w:eastAsia="id-ID"/>
              </w:rPr>
              <w:t>29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 xml:space="preserve">MELAKUKAN APA YANG BENAR DI MATA TUHAN, </w:t>
            </w:r>
          </w:p>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MANASYE</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lightGray"/>
                <w:lang w:eastAsia="id-ID"/>
              </w:rPr>
              <w:t>55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MELAKUKAN APA YANG JAHAT DI MATA TUHAN, </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AMON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lightGray"/>
                <w:lang w:eastAsia="id-ID"/>
              </w:rPr>
              <w:t>2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MELAKUKAN APA YANG JAHAT DI MATA TUHAN </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lastRenderedPageBreak/>
              <w:t>YOSIA</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yellow"/>
                <w:lang w:eastAsia="id-ID"/>
              </w:rPr>
              <w:t>31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 xml:space="preserve">MELAKUKAN APA YANG BENAR DI MATA TUHAN </w:t>
            </w:r>
          </w:p>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yellow"/>
                <w:lang w:eastAsia="id-ID"/>
              </w:rPr>
            </w:pPr>
            <w:r w:rsidRPr="00731F8F">
              <w:rPr>
                <w:rFonts w:ascii="Times New Roman" w:eastAsia="Times New Roman" w:hAnsi="Times New Roman" w:cs="Times New Roman"/>
                <w:sz w:val="24"/>
                <w:szCs w:val="16"/>
                <w:highlight w:val="yellow"/>
                <w:lang w:eastAsia="id-ID"/>
              </w:rPr>
              <w:t>DAN TIDAK MENYIMPANG KE KANAN ATAU KE KIRI.</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YOAHAS</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3 BULAN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MELAKUKAN APA YANG JAHAT DI MATA TUHAN </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YOYAKIM/ ELYAKIM</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11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MELAKUKAN APA YANG JAHAT DI MATA TUHAN </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YOYAKHIN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3 BULAN 10 HARI</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MELAKUKAN APA YANG JAHAT DI MATA TUHAN </w:t>
            </w:r>
          </w:p>
        </w:tc>
        <w:tc>
          <w:tcPr>
            <w:tcW w:w="2790" w:type="dxa"/>
          </w:tcPr>
          <w:p w:rsidR="001F002A" w:rsidRDefault="001F002A" w:rsidP="001F002A">
            <w:pPr>
              <w:rPr>
                <w:sz w:val="24"/>
                <w:szCs w:val="16"/>
              </w:rPr>
            </w:pPr>
          </w:p>
        </w:tc>
      </w:tr>
      <w:tr w:rsidR="001F002A" w:rsidTr="00A704CD">
        <w:tc>
          <w:tcPr>
            <w:tcW w:w="2789"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ZEDEKIA/ MATANYA</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lang w:eastAsia="id-ID"/>
              </w:rPr>
            </w:pPr>
            <w:r w:rsidRPr="00731F8F">
              <w:rPr>
                <w:rFonts w:ascii="Times New Roman" w:eastAsia="Times New Roman" w:hAnsi="Times New Roman" w:cs="Times New Roman"/>
                <w:sz w:val="24"/>
                <w:szCs w:val="16"/>
                <w:highlight w:val="lightGray"/>
                <w:lang w:eastAsia="id-ID"/>
              </w:rPr>
              <w:t>11 TAHUN</w:t>
            </w:r>
          </w:p>
        </w:tc>
        <w:tc>
          <w:tcPr>
            <w:tcW w:w="2790" w:type="dxa"/>
          </w:tcPr>
          <w:p w:rsidR="001F002A" w:rsidRPr="00731F8F" w:rsidRDefault="001F002A" w:rsidP="001F002A">
            <w:pPr>
              <w:spacing w:before="100" w:beforeAutospacing="1" w:after="100" w:afterAutospacing="1"/>
              <w:rPr>
                <w:rFonts w:ascii="Times New Roman" w:eastAsia="Times New Roman" w:hAnsi="Times New Roman" w:cs="Times New Roman"/>
                <w:sz w:val="24"/>
                <w:szCs w:val="16"/>
                <w:highlight w:val="lightGray"/>
                <w:lang w:eastAsia="id-ID"/>
              </w:rPr>
            </w:pPr>
            <w:r w:rsidRPr="00731F8F">
              <w:rPr>
                <w:rFonts w:ascii="Times New Roman" w:eastAsia="Times New Roman" w:hAnsi="Times New Roman" w:cs="Times New Roman"/>
                <w:sz w:val="24"/>
                <w:szCs w:val="16"/>
                <w:highlight w:val="lightGray"/>
                <w:lang w:eastAsia="id-ID"/>
              </w:rPr>
              <w:t xml:space="preserve">MELAKUKAN APA YANG JAHAT DI MATA TUHAN </w:t>
            </w:r>
          </w:p>
        </w:tc>
        <w:tc>
          <w:tcPr>
            <w:tcW w:w="2790" w:type="dxa"/>
          </w:tcPr>
          <w:p w:rsidR="001F002A" w:rsidRDefault="001F002A" w:rsidP="001F002A">
            <w:pPr>
              <w:rPr>
                <w:sz w:val="24"/>
                <w:szCs w:val="16"/>
              </w:rPr>
            </w:pPr>
          </w:p>
        </w:tc>
      </w:tr>
    </w:tbl>
    <w:p w:rsidR="00731F8F" w:rsidRDefault="00731F8F" w:rsidP="005D07FD">
      <w:pPr>
        <w:rPr>
          <w:sz w:val="24"/>
          <w:szCs w:val="16"/>
        </w:rPr>
      </w:pPr>
    </w:p>
    <w:p w:rsidR="00731F8F" w:rsidRDefault="00731F8F" w:rsidP="005D07FD">
      <w:pPr>
        <w:rPr>
          <w:sz w:val="24"/>
          <w:szCs w:val="16"/>
        </w:rPr>
      </w:pPr>
    </w:p>
    <w:p w:rsidR="00731F8F" w:rsidRDefault="00731F8F" w:rsidP="005D07FD">
      <w:pPr>
        <w:rPr>
          <w:sz w:val="24"/>
          <w:szCs w:val="16"/>
        </w:rPr>
      </w:pPr>
    </w:p>
    <w:p w:rsidR="002F26CE" w:rsidRDefault="002F26CE" w:rsidP="005D07FD">
      <w:pPr>
        <w:rPr>
          <w:sz w:val="24"/>
          <w:szCs w:val="16"/>
        </w:rPr>
      </w:pPr>
    </w:p>
    <w:p w:rsidR="002F26CE" w:rsidRDefault="002F26CE" w:rsidP="005D07FD">
      <w:pPr>
        <w:rPr>
          <w:sz w:val="24"/>
          <w:szCs w:val="16"/>
        </w:rPr>
      </w:pPr>
    </w:p>
    <w:p w:rsidR="002F26CE" w:rsidRDefault="002F26CE" w:rsidP="005D07FD">
      <w:pPr>
        <w:rPr>
          <w:sz w:val="24"/>
          <w:szCs w:val="16"/>
        </w:rPr>
      </w:pPr>
    </w:p>
    <w:p w:rsidR="002F26CE" w:rsidRDefault="002F26CE" w:rsidP="005D07FD">
      <w:pPr>
        <w:rPr>
          <w:sz w:val="24"/>
          <w:szCs w:val="16"/>
        </w:rPr>
      </w:pPr>
    </w:p>
    <w:sectPr w:rsidR="002F26CE" w:rsidSect="005D07FD">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0"/>
    <w:family w:val="auto"/>
    <w:pitch w:val="variable"/>
    <w:sig w:usb0="00000083" w:usb1="00000000" w:usb2="00000000" w:usb3="00000000" w:csb0="00000009"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9137D"/>
    <w:multiLevelType w:val="hybridMultilevel"/>
    <w:tmpl w:val="A3461C60"/>
    <w:lvl w:ilvl="0" w:tplc="6B76148E">
      <w:start w:val="2"/>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
    <w:nsid w:val="06397756"/>
    <w:multiLevelType w:val="hybridMultilevel"/>
    <w:tmpl w:val="2200D926"/>
    <w:lvl w:ilvl="0" w:tplc="31A4EA7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B561162"/>
    <w:multiLevelType w:val="hybridMultilevel"/>
    <w:tmpl w:val="1F682A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12B43BD9"/>
    <w:multiLevelType w:val="hybridMultilevel"/>
    <w:tmpl w:val="8DC89B8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02441A7"/>
    <w:multiLevelType w:val="hybridMultilevel"/>
    <w:tmpl w:val="49D2681A"/>
    <w:lvl w:ilvl="0" w:tplc="0421000F">
      <w:start w:val="1"/>
      <w:numFmt w:val="decimal"/>
      <w:lvlText w:val="%1."/>
      <w:lvlJc w:val="left"/>
      <w:pPr>
        <w:ind w:left="720" w:hanging="360"/>
      </w:pPr>
      <w:rPr>
        <w:rFonts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356F2774"/>
    <w:multiLevelType w:val="hybridMultilevel"/>
    <w:tmpl w:val="7E94771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41726757"/>
    <w:multiLevelType w:val="hybridMultilevel"/>
    <w:tmpl w:val="6CE4FCC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4CB75FA0"/>
    <w:multiLevelType w:val="hybridMultilevel"/>
    <w:tmpl w:val="8E96A8C6"/>
    <w:lvl w:ilvl="0" w:tplc="B99286A4">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5BBF0ACD"/>
    <w:multiLevelType w:val="hybridMultilevel"/>
    <w:tmpl w:val="03B4619C"/>
    <w:lvl w:ilvl="0" w:tplc="0421000F">
      <w:start w:val="1"/>
      <w:numFmt w:val="decimal"/>
      <w:lvlText w:val="%1."/>
      <w:lvlJc w:val="left"/>
      <w:pPr>
        <w:ind w:left="2160" w:hanging="360"/>
      </w:p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9">
    <w:nsid w:val="66B204E6"/>
    <w:multiLevelType w:val="hybridMultilevel"/>
    <w:tmpl w:val="F824229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70037C0C"/>
    <w:multiLevelType w:val="hybridMultilevel"/>
    <w:tmpl w:val="7D26968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792E2D51"/>
    <w:multiLevelType w:val="hybridMultilevel"/>
    <w:tmpl w:val="CC767AF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1"/>
  </w:num>
  <w:num w:numId="2">
    <w:abstractNumId w:val="6"/>
  </w:num>
  <w:num w:numId="3">
    <w:abstractNumId w:val="4"/>
  </w:num>
  <w:num w:numId="4">
    <w:abstractNumId w:val="8"/>
  </w:num>
  <w:num w:numId="5">
    <w:abstractNumId w:val="1"/>
  </w:num>
  <w:num w:numId="6">
    <w:abstractNumId w:val="7"/>
  </w:num>
  <w:num w:numId="7">
    <w:abstractNumId w:val="9"/>
  </w:num>
  <w:num w:numId="8">
    <w:abstractNumId w:val="2"/>
  </w:num>
  <w:num w:numId="9">
    <w:abstractNumId w:val="10"/>
  </w:num>
  <w:num w:numId="10">
    <w:abstractNumId w:val="0"/>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2F1"/>
    <w:rsid w:val="000204FB"/>
    <w:rsid w:val="00187101"/>
    <w:rsid w:val="001F002A"/>
    <w:rsid w:val="00231D3B"/>
    <w:rsid w:val="002600D8"/>
    <w:rsid w:val="002C5744"/>
    <w:rsid w:val="002F26CE"/>
    <w:rsid w:val="0034261F"/>
    <w:rsid w:val="003D53E3"/>
    <w:rsid w:val="00436C7F"/>
    <w:rsid w:val="004F3103"/>
    <w:rsid w:val="005006E8"/>
    <w:rsid w:val="005C4E62"/>
    <w:rsid w:val="005D07FD"/>
    <w:rsid w:val="006A5DA9"/>
    <w:rsid w:val="006D0CD4"/>
    <w:rsid w:val="006F39AE"/>
    <w:rsid w:val="00731F8F"/>
    <w:rsid w:val="00774737"/>
    <w:rsid w:val="00781225"/>
    <w:rsid w:val="007D3267"/>
    <w:rsid w:val="007E7AB1"/>
    <w:rsid w:val="00906AE9"/>
    <w:rsid w:val="00980D2B"/>
    <w:rsid w:val="009A0296"/>
    <w:rsid w:val="009B0E53"/>
    <w:rsid w:val="009D2479"/>
    <w:rsid w:val="009D3395"/>
    <w:rsid w:val="009E22A1"/>
    <w:rsid w:val="00A704CD"/>
    <w:rsid w:val="00AB74F1"/>
    <w:rsid w:val="00AE378C"/>
    <w:rsid w:val="00AE6688"/>
    <w:rsid w:val="00BB0F81"/>
    <w:rsid w:val="00C01590"/>
    <w:rsid w:val="00C57559"/>
    <w:rsid w:val="00D432F1"/>
    <w:rsid w:val="00DA4DDA"/>
    <w:rsid w:val="00E679E5"/>
    <w:rsid w:val="00EF759C"/>
    <w:rsid w:val="00F375F9"/>
    <w:rsid w:val="00F71008"/>
    <w:rsid w:val="00F97214"/>
    <w:rsid w:val="00FB441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1415C7-2843-457C-935C-73B063249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00D8"/>
    <w:rPr>
      <w:color w:val="0000FF"/>
      <w:u w:val="single"/>
    </w:rPr>
  </w:style>
  <w:style w:type="paragraph" w:styleId="NormalWeb">
    <w:name w:val="Normal (Web)"/>
    <w:basedOn w:val="Normal"/>
    <w:uiPriority w:val="99"/>
    <w:semiHidden/>
    <w:unhideWhenUsed/>
    <w:rsid w:val="002600D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itle1">
    <w:name w:val="Title1"/>
    <w:basedOn w:val="Normal"/>
    <w:rsid w:val="002600D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blockquote">
    <w:name w:val="blockquote"/>
    <w:basedOn w:val="Normal"/>
    <w:rsid w:val="002600D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inline">
    <w:name w:val="inline"/>
    <w:basedOn w:val="Normal"/>
    <w:rsid w:val="002600D8"/>
    <w:pPr>
      <w:spacing w:before="100" w:beforeAutospacing="1" w:after="100" w:afterAutospacing="1" w:line="240" w:lineRule="auto"/>
    </w:pPr>
    <w:rPr>
      <w:rFonts w:ascii="Times New Roman" w:eastAsia="Times New Roman" w:hAnsi="Times New Roman" w:cs="Times New Roman"/>
      <w:sz w:val="24"/>
      <w:szCs w:val="24"/>
      <w:lang w:eastAsia="id-ID"/>
    </w:rPr>
  </w:style>
  <w:style w:type="table" w:styleId="TableGrid">
    <w:name w:val="Table Grid"/>
    <w:basedOn w:val="TableNormal"/>
    <w:uiPriority w:val="39"/>
    <w:rsid w:val="00BB0F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D07FD"/>
    <w:pPr>
      <w:ind w:left="720"/>
      <w:contextualSpacing/>
    </w:pPr>
  </w:style>
  <w:style w:type="paragraph" w:customStyle="1" w:styleId="versions">
    <w:name w:val="versions"/>
    <w:basedOn w:val="Normal"/>
    <w:rsid w:val="001F002A"/>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1F002A"/>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1F002A"/>
  </w:style>
  <w:style w:type="paragraph" w:customStyle="1" w:styleId="split">
    <w:name w:val="split"/>
    <w:basedOn w:val="Normal"/>
    <w:rsid w:val="002F26CE"/>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vref">
    <w:name w:val="vref"/>
    <w:basedOn w:val="DefaultParagraphFont"/>
    <w:rsid w:val="009D2479"/>
  </w:style>
  <w:style w:type="paragraph" w:styleId="NoSpacing">
    <w:name w:val="No Spacing"/>
    <w:uiPriority w:val="1"/>
    <w:qFormat/>
    <w:rsid w:val="006F39AE"/>
    <w:pPr>
      <w:spacing w:after="0" w:line="240" w:lineRule="auto"/>
    </w:pPr>
  </w:style>
  <w:style w:type="character" w:styleId="Emphasis">
    <w:name w:val="Emphasis"/>
    <w:basedOn w:val="DefaultParagraphFont"/>
    <w:uiPriority w:val="20"/>
    <w:qFormat/>
    <w:rsid w:val="00FB4413"/>
    <w:rPr>
      <w:i/>
      <w:iCs/>
    </w:rPr>
  </w:style>
  <w:style w:type="character" w:styleId="Strong">
    <w:name w:val="Strong"/>
    <w:basedOn w:val="DefaultParagraphFont"/>
    <w:uiPriority w:val="22"/>
    <w:qFormat/>
    <w:rsid w:val="00FB44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552701">
      <w:bodyDiv w:val="1"/>
      <w:marLeft w:val="0"/>
      <w:marRight w:val="0"/>
      <w:marTop w:val="0"/>
      <w:marBottom w:val="0"/>
      <w:divBdr>
        <w:top w:val="none" w:sz="0" w:space="0" w:color="auto"/>
        <w:left w:val="none" w:sz="0" w:space="0" w:color="auto"/>
        <w:bottom w:val="none" w:sz="0" w:space="0" w:color="auto"/>
        <w:right w:val="none" w:sz="0" w:space="0" w:color="auto"/>
      </w:divBdr>
    </w:div>
    <w:div w:id="506363212">
      <w:bodyDiv w:val="1"/>
      <w:marLeft w:val="0"/>
      <w:marRight w:val="0"/>
      <w:marTop w:val="0"/>
      <w:marBottom w:val="0"/>
      <w:divBdr>
        <w:top w:val="none" w:sz="0" w:space="0" w:color="auto"/>
        <w:left w:val="none" w:sz="0" w:space="0" w:color="auto"/>
        <w:bottom w:val="none" w:sz="0" w:space="0" w:color="auto"/>
        <w:right w:val="none" w:sz="0" w:space="0" w:color="auto"/>
      </w:divBdr>
    </w:div>
    <w:div w:id="650597831">
      <w:bodyDiv w:val="1"/>
      <w:marLeft w:val="0"/>
      <w:marRight w:val="0"/>
      <w:marTop w:val="0"/>
      <w:marBottom w:val="0"/>
      <w:divBdr>
        <w:top w:val="none" w:sz="0" w:space="0" w:color="auto"/>
        <w:left w:val="none" w:sz="0" w:space="0" w:color="auto"/>
        <w:bottom w:val="none" w:sz="0" w:space="0" w:color="auto"/>
        <w:right w:val="none" w:sz="0" w:space="0" w:color="auto"/>
      </w:divBdr>
      <w:divsChild>
        <w:div w:id="1765691329">
          <w:marLeft w:val="0"/>
          <w:marRight w:val="0"/>
          <w:marTop w:val="0"/>
          <w:marBottom w:val="0"/>
          <w:divBdr>
            <w:top w:val="none" w:sz="0" w:space="0" w:color="auto"/>
            <w:left w:val="none" w:sz="0" w:space="0" w:color="auto"/>
            <w:bottom w:val="none" w:sz="0" w:space="0" w:color="auto"/>
            <w:right w:val="none" w:sz="0" w:space="0" w:color="auto"/>
          </w:divBdr>
          <w:divsChild>
            <w:div w:id="285284396">
              <w:marLeft w:val="480"/>
              <w:marRight w:val="480"/>
              <w:marTop w:val="0"/>
              <w:marBottom w:val="0"/>
              <w:divBdr>
                <w:top w:val="none" w:sz="0" w:space="0" w:color="auto"/>
                <w:left w:val="none" w:sz="0" w:space="0" w:color="auto"/>
                <w:bottom w:val="none" w:sz="0" w:space="0" w:color="auto"/>
                <w:right w:val="none" w:sz="0" w:space="0" w:color="auto"/>
              </w:divBdr>
              <w:divsChild>
                <w:div w:id="1459880974">
                  <w:marLeft w:val="0"/>
                  <w:marRight w:val="0"/>
                  <w:marTop w:val="150"/>
                  <w:marBottom w:val="150"/>
                  <w:divBdr>
                    <w:top w:val="none" w:sz="0" w:space="0" w:color="auto"/>
                    <w:left w:val="none" w:sz="0" w:space="0" w:color="auto"/>
                    <w:bottom w:val="none" w:sz="0" w:space="0" w:color="auto"/>
                    <w:right w:val="none" w:sz="0" w:space="0" w:color="auto"/>
                  </w:divBdr>
                  <w:divsChild>
                    <w:div w:id="1165900157">
                      <w:marLeft w:val="0"/>
                      <w:marRight w:val="0"/>
                      <w:marTop w:val="0"/>
                      <w:marBottom w:val="0"/>
                      <w:divBdr>
                        <w:top w:val="none" w:sz="0" w:space="0" w:color="auto"/>
                        <w:left w:val="none" w:sz="0" w:space="0" w:color="auto"/>
                        <w:bottom w:val="none" w:sz="0" w:space="0" w:color="auto"/>
                        <w:right w:val="none" w:sz="0" w:space="0" w:color="auto"/>
                      </w:divBdr>
                      <w:divsChild>
                        <w:div w:id="542598111">
                          <w:marLeft w:val="0"/>
                          <w:marRight w:val="0"/>
                          <w:marTop w:val="0"/>
                          <w:marBottom w:val="75"/>
                          <w:divBdr>
                            <w:top w:val="none" w:sz="0" w:space="0" w:color="auto"/>
                            <w:left w:val="none" w:sz="0" w:space="0" w:color="auto"/>
                            <w:bottom w:val="none" w:sz="0" w:space="0" w:color="auto"/>
                            <w:right w:val="none" w:sz="0" w:space="0" w:color="auto"/>
                          </w:divBdr>
                          <w:divsChild>
                            <w:div w:id="713623049">
                              <w:marLeft w:val="0"/>
                              <w:marRight w:val="0"/>
                              <w:marTop w:val="0"/>
                              <w:marBottom w:val="0"/>
                              <w:divBdr>
                                <w:top w:val="none" w:sz="0" w:space="0" w:color="auto"/>
                                <w:left w:val="none" w:sz="0" w:space="0" w:color="auto"/>
                                <w:bottom w:val="none" w:sz="0" w:space="0" w:color="auto"/>
                                <w:right w:val="none" w:sz="0" w:space="0" w:color="auto"/>
                              </w:divBdr>
                              <w:divsChild>
                                <w:div w:id="1304771586">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 w:id="1282150494">
                          <w:marLeft w:val="0"/>
                          <w:marRight w:val="0"/>
                          <w:marTop w:val="0"/>
                          <w:marBottom w:val="75"/>
                          <w:divBdr>
                            <w:top w:val="none" w:sz="0" w:space="0" w:color="auto"/>
                            <w:left w:val="none" w:sz="0" w:space="0" w:color="auto"/>
                            <w:bottom w:val="none" w:sz="0" w:space="0" w:color="auto"/>
                            <w:right w:val="none" w:sz="0" w:space="0" w:color="auto"/>
                          </w:divBdr>
                          <w:divsChild>
                            <w:div w:id="1723745323">
                              <w:marLeft w:val="0"/>
                              <w:marRight w:val="0"/>
                              <w:marTop w:val="0"/>
                              <w:marBottom w:val="0"/>
                              <w:divBdr>
                                <w:top w:val="none" w:sz="0" w:space="0" w:color="auto"/>
                                <w:left w:val="none" w:sz="0" w:space="0" w:color="auto"/>
                                <w:bottom w:val="none" w:sz="0" w:space="0" w:color="auto"/>
                                <w:right w:val="none" w:sz="0" w:space="0" w:color="auto"/>
                              </w:divBdr>
                              <w:divsChild>
                                <w:div w:id="1799908042">
                                  <w:marLeft w:val="0"/>
                                  <w:marRight w:val="0"/>
                                  <w:marTop w:val="0"/>
                                  <w:marBottom w:val="0"/>
                                  <w:divBdr>
                                    <w:top w:val="none" w:sz="0" w:space="0" w:color="auto"/>
                                    <w:left w:val="none" w:sz="0" w:space="0" w:color="auto"/>
                                    <w:bottom w:val="none" w:sz="0" w:space="0" w:color="auto"/>
                                    <w:right w:val="none" w:sz="0" w:space="0" w:color="auto"/>
                                  </w:divBdr>
                                  <w:divsChild>
                                    <w:div w:id="55670812">
                                      <w:marLeft w:val="0"/>
                                      <w:marRight w:val="0"/>
                                      <w:marTop w:val="0"/>
                                      <w:marBottom w:val="0"/>
                                      <w:divBdr>
                                        <w:top w:val="none" w:sz="0" w:space="0" w:color="auto"/>
                                        <w:left w:val="none" w:sz="0" w:space="0" w:color="auto"/>
                                        <w:bottom w:val="none" w:sz="0" w:space="0" w:color="auto"/>
                                        <w:right w:val="none" w:sz="0" w:space="0" w:color="auto"/>
                                      </w:divBdr>
                                    </w:div>
                                    <w:div w:id="1930650576">
                                      <w:marLeft w:val="0"/>
                                      <w:marRight w:val="1500"/>
                                      <w:marTop w:val="0"/>
                                      <w:marBottom w:val="0"/>
                                      <w:divBdr>
                                        <w:top w:val="none" w:sz="0" w:space="0" w:color="auto"/>
                                        <w:left w:val="none" w:sz="0" w:space="0" w:color="auto"/>
                                        <w:bottom w:val="none" w:sz="0" w:space="0" w:color="auto"/>
                                        <w:right w:val="none" w:sz="0" w:space="0" w:color="auto"/>
                                      </w:divBdr>
                                    </w:div>
                                    <w:div w:id="943805656">
                                      <w:marLeft w:val="0"/>
                                      <w:marRight w:val="0"/>
                                      <w:marTop w:val="0"/>
                                      <w:marBottom w:val="0"/>
                                      <w:divBdr>
                                        <w:top w:val="none" w:sz="0" w:space="0" w:color="auto"/>
                                        <w:left w:val="none" w:sz="0" w:space="0" w:color="auto"/>
                                        <w:bottom w:val="none" w:sz="0" w:space="0" w:color="auto"/>
                                        <w:right w:val="none" w:sz="0" w:space="0" w:color="auto"/>
                                      </w:divBdr>
                                    </w:div>
                                    <w:div w:id="312758367">
                                      <w:marLeft w:val="1500"/>
                                      <w:marRight w:val="0"/>
                                      <w:marTop w:val="0"/>
                                      <w:marBottom w:val="0"/>
                                      <w:divBdr>
                                        <w:top w:val="none" w:sz="0" w:space="0" w:color="auto"/>
                                        <w:left w:val="none" w:sz="0" w:space="0" w:color="auto"/>
                                        <w:bottom w:val="none" w:sz="0" w:space="0" w:color="auto"/>
                                        <w:right w:val="none" w:sz="0" w:space="0" w:color="auto"/>
                                      </w:divBdr>
                                    </w:div>
                                    <w:div w:id="195494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168795">
                          <w:marLeft w:val="0"/>
                          <w:marRight w:val="0"/>
                          <w:marTop w:val="0"/>
                          <w:marBottom w:val="75"/>
                          <w:divBdr>
                            <w:top w:val="none" w:sz="0" w:space="0" w:color="auto"/>
                            <w:left w:val="none" w:sz="0" w:space="0" w:color="auto"/>
                            <w:bottom w:val="none" w:sz="0" w:space="0" w:color="auto"/>
                            <w:right w:val="none" w:sz="0" w:space="0" w:color="auto"/>
                          </w:divBdr>
                          <w:divsChild>
                            <w:div w:id="683744912">
                              <w:marLeft w:val="0"/>
                              <w:marRight w:val="0"/>
                              <w:marTop w:val="0"/>
                              <w:marBottom w:val="0"/>
                              <w:divBdr>
                                <w:top w:val="none" w:sz="0" w:space="0" w:color="auto"/>
                                <w:left w:val="none" w:sz="0" w:space="0" w:color="auto"/>
                                <w:bottom w:val="none" w:sz="0" w:space="0" w:color="auto"/>
                                <w:right w:val="none" w:sz="0" w:space="0" w:color="auto"/>
                              </w:divBdr>
                              <w:divsChild>
                                <w:div w:id="1198811391">
                                  <w:marLeft w:val="0"/>
                                  <w:marRight w:val="0"/>
                                  <w:marTop w:val="0"/>
                                  <w:marBottom w:val="0"/>
                                  <w:divBdr>
                                    <w:top w:val="none" w:sz="0" w:space="0" w:color="auto"/>
                                    <w:left w:val="none" w:sz="0" w:space="0" w:color="auto"/>
                                    <w:bottom w:val="none" w:sz="0" w:space="0" w:color="auto"/>
                                    <w:right w:val="none" w:sz="0" w:space="0" w:color="auto"/>
                                  </w:divBdr>
                                  <w:divsChild>
                                    <w:div w:id="52703032">
                                      <w:marLeft w:val="0"/>
                                      <w:marRight w:val="0"/>
                                      <w:marTop w:val="0"/>
                                      <w:marBottom w:val="0"/>
                                      <w:divBdr>
                                        <w:top w:val="none" w:sz="0" w:space="0" w:color="auto"/>
                                        <w:left w:val="none" w:sz="0" w:space="0" w:color="auto"/>
                                        <w:bottom w:val="none" w:sz="0" w:space="0" w:color="auto"/>
                                        <w:right w:val="none" w:sz="0" w:space="0" w:color="auto"/>
                                      </w:divBdr>
                                    </w:div>
                                    <w:div w:id="41171886">
                                      <w:marLeft w:val="0"/>
                                      <w:marRight w:val="1500"/>
                                      <w:marTop w:val="0"/>
                                      <w:marBottom w:val="0"/>
                                      <w:divBdr>
                                        <w:top w:val="none" w:sz="0" w:space="0" w:color="auto"/>
                                        <w:left w:val="none" w:sz="0" w:space="0" w:color="auto"/>
                                        <w:bottom w:val="none" w:sz="0" w:space="0" w:color="auto"/>
                                        <w:right w:val="none" w:sz="0" w:space="0" w:color="auto"/>
                                      </w:divBdr>
                                    </w:div>
                                    <w:div w:id="434716647">
                                      <w:marLeft w:val="0"/>
                                      <w:marRight w:val="0"/>
                                      <w:marTop w:val="0"/>
                                      <w:marBottom w:val="0"/>
                                      <w:divBdr>
                                        <w:top w:val="none" w:sz="0" w:space="0" w:color="auto"/>
                                        <w:left w:val="none" w:sz="0" w:space="0" w:color="auto"/>
                                        <w:bottom w:val="none" w:sz="0" w:space="0" w:color="auto"/>
                                        <w:right w:val="none" w:sz="0" w:space="0" w:color="auto"/>
                                      </w:divBdr>
                                    </w:div>
                                    <w:div w:id="747726161">
                                      <w:marLeft w:val="1500"/>
                                      <w:marRight w:val="0"/>
                                      <w:marTop w:val="0"/>
                                      <w:marBottom w:val="0"/>
                                      <w:divBdr>
                                        <w:top w:val="none" w:sz="0" w:space="0" w:color="auto"/>
                                        <w:left w:val="none" w:sz="0" w:space="0" w:color="auto"/>
                                        <w:bottom w:val="none" w:sz="0" w:space="0" w:color="auto"/>
                                        <w:right w:val="none" w:sz="0" w:space="0" w:color="auto"/>
                                      </w:divBdr>
                                    </w:div>
                                    <w:div w:id="209697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495612">
                      <w:marLeft w:val="0"/>
                      <w:marRight w:val="0"/>
                      <w:marTop w:val="0"/>
                      <w:marBottom w:val="0"/>
                      <w:divBdr>
                        <w:top w:val="none" w:sz="0" w:space="0" w:color="auto"/>
                        <w:left w:val="none" w:sz="0" w:space="0" w:color="auto"/>
                        <w:bottom w:val="none" w:sz="0" w:space="0" w:color="auto"/>
                        <w:right w:val="none" w:sz="0" w:space="0" w:color="auto"/>
                      </w:divBdr>
                      <w:divsChild>
                        <w:div w:id="108622230">
                          <w:marLeft w:val="0"/>
                          <w:marRight w:val="0"/>
                          <w:marTop w:val="0"/>
                          <w:marBottom w:val="75"/>
                          <w:divBdr>
                            <w:top w:val="none" w:sz="0" w:space="0" w:color="auto"/>
                            <w:left w:val="none" w:sz="0" w:space="0" w:color="auto"/>
                            <w:bottom w:val="none" w:sz="0" w:space="0" w:color="auto"/>
                            <w:right w:val="none" w:sz="0" w:space="0" w:color="auto"/>
                          </w:divBdr>
                          <w:divsChild>
                            <w:div w:id="2081247209">
                              <w:marLeft w:val="0"/>
                              <w:marRight w:val="0"/>
                              <w:marTop w:val="0"/>
                              <w:marBottom w:val="0"/>
                              <w:divBdr>
                                <w:top w:val="none" w:sz="0" w:space="0" w:color="auto"/>
                                <w:left w:val="none" w:sz="0" w:space="0" w:color="auto"/>
                                <w:bottom w:val="none" w:sz="0" w:space="0" w:color="auto"/>
                                <w:right w:val="none" w:sz="0" w:space="0" w:color="auto"/>
                              </w:divBdr>
                              <w:divsChild>
                                <w:div w:id="541790246">
                                  <w:marLeft w:val="0"/>
                                  <w:marRight w:val="0"/>
                                  <w:marTop w:val="0"/>
                                  <w:marBottom w:val="0"/>
                                  <w:divBdr>
                                    <w:top w:val="none" w:sz="0" w:space="0" w:color="auto"/>
                                    <w:left w:val="none" w:sz="0" w:space="0" w:color="auto"/>
                                    <w:bottom w:val="none" w:sz="0" w:space="0" w:color="auto"/>
                                    <w:right w:val="none" w:sz="0" w:space="0" w:color="auto"/>
                                  </w:divBdr>
                                  <w:divsChild>
                                    <w:div w:id="2010978443">
                                      <w:marLeft w:val="0"/>
                                      <w:marRight w:val="0"/>
                                      <w:marTop w:val="0"/>
                                      <w:marBottom w:val="0"/>
                                      <w:divBdr>
                                        <w:top w:val="none" w:sz="0" w:space="0" w:color="auto"/>
                                        <w:left w:val="none" w:sz="0" w:space="0" w:color="auto"/>
                                        <w:bottom w:val="none" w:sz="0" w:space="0" w:color="auto"/>
                                        <w:right w:val="none" w:sz="0" w:space="0" w:color="auto"/>
                                      </w:divBdr>
                                    </w:div>
                                    <w:div w:id="697196660">
                                      <w:marLeft w:val="0"/>
                                      <w:marRight w:val="1500"/>
                                      <w:marTop w:val="0"/>
                                      <w:marBottom w:val="0"/>
                                      <w:divBdr>
                                        <w:top w:val="none" w:sz="0" w:space="0" w:color="auto"/>
                                        <w:left w:val="none" w:sz="0" w:space="0" w:color="auto"/>
                                        <w:bottom w:val="none" w:sz="0" w:space="0" w:color="auto"/>
                                        <w:right w:val="none" w:sz="0" w:space="0" w:color="auto"/>
                                      </w:divBdr>
                                    </w:div>
                                    <w:div w:id="1457136120">
                                      <w:marLeft w:val="0"/>
                                      <w:marRight w:val="0"/>
                                      <w:marTop w:val="0"/>
                                      <w:marBottom w:val="0"/>
                                      <w:divBdr>
                                        <w:top w:val="none" w:sz="0" w:space="0" w:color="auto"/>
                                        <w:left w:val="none" w:sz="0" w:space="0" w:color="auto"/>
                                        <w:bottom w:val="none" w:sz="0" w:space="0" w:color="auto"/>
                                        <w:right w:val="none" w:sz="0" w:space="0" w:color="auto"/>
                                      </w:divBdr>
                                    </w:div>
                                    <w:div w:id="991326506">
                                      <w:marLeft w:val="1500"/>
                                      <w:marRight w:val="0"/>
                                      <w:marTop w:val="0"/>
                                      <w:marBottom w:val="0"/>
                                      <w:divBdr>
                                        <w:top w:val="none" w:sz="0" w:space="0" w:color="auto"/>
                                        <w:left w:val="none" w:sz="0" w:space="0" w:color="auto"/>
                                        <w:bottom w:val="none" w:sz="0" w:space="0" w:color="auto"/>
                                        <w:right w:val="none" w:sz="0" w:space="0" w:color="auto"/>
                                      </w:divBdr>
                                    </w:div>
                                    <w:div w:id="210583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314620">
                              <w:marLeft w:val="0"/>
                              <w:marRight w:val="0"/>
                              <w:marTop w:val="0"/>
                              <w:marBottom w:val="0"/>
                              <w:divBdr>
                                <w:top w:val="none" w:sz="0" w:space="0" w:color="auto"/>
                                <w:left w:val="none" w:sz="0" w:space="0" w:color="auto"/>
                                <w:bottom w:val="none" w:sz="0" w:space="0" w:color="auto"/>
                                <w:right w:val="none" w:sz="0" w:space="0" w:color="auto"/>
                              </w:divBdr>
                              <w:divsChild>
                                <w:div w:id="925964415">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 w:id="1965765732">
                          <w:marLeft w:val="0"/>
                          <w:marRight w:val="0"/>
                          <w:marTop w:val="0"/>
                          <w:marBottom w:val="75"/>
                          <w:divBdr>
                            <w:top w:val="none" w:sz="0" w:space="0" w:color="auto"/>
                            <w:left w:val="none" w:sz="0" w:space="0" w:color="auto"/>
                            <w:bottom w:val="none" w:sz="0" w:space="0" w:color="auto"/>
                            <w:right w:val="none" w:sz="0" w:space="0" w:color="auto"/>
                          </w:divBdr>
                          <w:divsChild>
                            <w:div w:id="519053534">
                              <w:marLeft w:val="0"/>
                              <w:marRight w:val="0"/>
                              <w:marTop w:val="0"/>
                              <w:marBottom w:val="0"/>
                              <w:divBdr>
                                <w:top w:val="none" w:sz="0" w:space="0" w:color="auto"/>
                                <w:left w:val="none" w:sz="0" w:space="0" w:color="auto"/>
                                <w:bottom w:val="none" w:sz="0" w:space="0" w:color="auto"/>
                                <w:right w:val="none" w:sz="0" w:space="0" w:color="auto"/>
                              </w:divBdr>
                              <w:divsChild>
                                <w:div w:id="700978518">
                                  <w:marLeft w:val="0"/>
                                  <w:marRight w:val="0"/>
                                  <w:marTop w:val="0"/>
                                  <w:marBottom w:val="0"/>
                                  <w:divBdr>
                                    <w:top w:val="none" w:sz="0" w:space="0" w:color="auto"/>
                                    <w:left w:val="none" w:sz="0" w:space="0" w:color="auto"/>
                                    <w:bottom w:val="none" w:sz="0" w:space="0" w:color="auto"/>
                                    <w:right w:val="none" w:sz="0" w:space="0" w:color="auto"/>
                                  </w:divBdr>
                                  <w:divsChild>
                                    <w:div w:id="843710593">
                                      <w:marLeft w:val="0"/>
                                      <w:marRight w:val="0"/>
                                      <w:marTop w:val="0"/>
                                      <w:marBottom w:val="0"/>
                                      <w:divBdr>
                                        <w:top w:val="none" w:sz="0" w:space="0" w:color="auto"/>
                                        <w:left w:val="none" w:sz="0" w:space="0" w:color="auto"/>
                                        <w:bottom w:val="none" w:sz="0" w:space="0" w:color="auto"/>
                                        <w:right w:val="none" w:sz="0" w:space="0" w:color="auto"/>
                                      </w:divBdr>
                                    </w:div>
                                    <w:div w:id="1382484744">
                                      <w:marLeft w:val="0"/>
                                      <w:marRight w:val="1500"/>
                                      <w:marTop w:val="0"/>
                                      <w:marBottom w:val="0"/>
                                      <w:divBdr>
                                        <w:top w:val="none" w:sz="0" w:space="0" w:color="auto"/>
                                        <w:left w:val="none" w:sz="0" w:space="0" w:color="auto"/>
                                        <w:bottom w:val="none" w:sz="0" w:space="0" w:color="auto"/>
                                        <w:right w:val="none" w:sz="0" w:space="0" w:color="auto"/>
                                      </w:divBdr>
                                    </w:div>
                                    <w:div w:id="1244531505">
                                      <w:marLeft w:val="0"/>
                                      <w:marRight w:val="0"/>
                                      <w:marTop w:val="0"/>
                                      <w:marBottom w:val="0"/>
                                      <w:divBdr>
                                        <w:top w:val="none" w:sz="0" w:space="0" w:color="auto"/>
                                        <w:left w:val="none" w:sz="0" w:space="0" w:color="auto"/>
                                        <w:bottom w:val="none" w:sz="0" w:space="0" w:color="auto"/>
                                        <w:right w:val="none" w:sz="0" w:space="0" w:color="auto"/>
                                      </w:divBdr>
                                    </w:div>
                                    <w:div w:id="1544319636">
                                      <w:marLeft w:val="1500"/>
                                      <w:marRight w:val="0"/>
                                      <w:marTop w:val="0"/>
                                      <w:marBottom w:val="0"/>
                                      <w:divBdr>
                                        <w:top w:val="none" w:sz="0" w:space="0" w:color="auto"/>
                                        <w:left w:val="none" w:sz="0" w:space="0" w:color="auto"/>
                                        <w:bottom w:val="none" w:sz="0" w:space="0" w:color="auto"/>
                                        <w:right w:val="none" w:sz="0" w:space="0" w:color="auto"/>
                                      </w:divBdr>
                                    </w:div>
                                    <w:div w:id="83094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089646">
                          <w:marLeft w:val="0"/>
                          <w:marRight w:val="0"/>
                          <w:marTop w:val="0"/>
                          <w:marBottom w:val="75"/>
                          <w:divBdr>
                            <w:top w:val="none" w:sz="0" w:space="0" w:color="auto"/>
                            <w:left w:val="none" w:sz="0" w:space="0" w:color="auto"/>
                            <w:bottom w:val="none" w:sz="0" w:space="0" w:color="auto"/>
                            <w:right w:val="none" w:sz="0" w:space="0" w:color="auto"/>
                          </w:divBdr>
                          <w:divsChild>
                            <w:div w:id="1065950045">
                              <w:marLeft w:val="0"/>
                              <w:marRight w:val="0"/>
                              <w:marTop w:val="0"/>
                              <w:marBottom w:val="0"/>
                              <w:divBdr>
                                <w:top w:val="none" w:sz="0" w:space="0" w:color="auto"/>
                                <w:left w:val="none" w:sz="0" w:space="0" w:color="auto"/>
                                <w:bottom w:val="none" w:sz="0" w:space="0" w:color="auto"/>
                                <w:right w:val="none" w:sz="0" w:space="0" w:color="auto"/>
                              </w:divBdr>
                              <w:divsChild>
                                <w:div w:id="764306517">
                                  <w:marLeft w:val="0"/>
                                  <w:marRight w:val="0"/>
                                  <w:marTop w:val="0"/>
                                  <w:marBottom w:val="0"/>
                                  <w:divBdr>
                                    <w:top w:val="none" w:sz="0" w:space="0" w:color="auto"/>
                                    <w:left w:val="none" w:sz="0" w:space="0" w:color="auto"/>
                                    <w:bottom w:val="none" w:sz="0" w:space="0" w:color="auto"/>
                                    <w:right w:val="none" w:sz="0" w:space="0" w:color="auto"/>
                                  </w:divBdr>
                                  <w:divsChild>
                                    <w:div w:id="1927809466">
                                      <w:marLeft w:val="0"/>
                                      <w:marRight w:val="0"/>
                                      <w:marTop w:val="0"/>
                                      <w:marBottom w:val="0"/>
                                      <w:divBdr>
                                        <w:top w:val="none" w:sz="0" w:space="0" w:color="auto"/>
                                        <w:left w:val="none" w:sz="0" w:space="0" w:color="auto"/>
                                        <w:bottom w:val="none" w:sz="0" w:space="0" w:color="auto"/>
                                        <w:right w:val="none" w:sz="0" w:space="0" w:color="auto"/>
                                      </w:divBdr>
                                    </w:div>
                                    <w:div w:id="841821199">
                                      <w:marLeft w:val="0"/>
                                      <w:marRight w:val="1500"/>
                                      <w:marTop w:val="0"/>
                                      <w:marBottom w:val="0"/>
                                      <w:divBdr>
                                        <w:top w:val="none" w:sz="0" w:space="0" w:color="auto"/>
                                        <w:left w:val="none" w:sz="0" w:space="0" w:color="auto"/>
                                        <w:bottom w:val="none" w:sz="0" w:space="0" w:color="auto"/>
                                        <w:right w:val="none" w:sz="0" w:space="0" w:color="auto"/>
                                      </w:divBdr>
                                    </w:div>
                                    <w:div w:id="1232037491">
                                      <w:marLeft w:val="0"/>
                                      <w:marRight w:val="0"/>
                                      <w:marTop w:val="0"/>
                                      <w:marBottom w:val="0"/>
                                      <w:divBdr>
                                        <w:top w:val="none" w:sz="0" w:space="0" w:color="auto"/>
                                        <w:left w:val="none" w:sz="0" w:space="0" w:color="auto"/>
                                        <w:bottom w:val="none" w:sz="0" w:space="0" w:color="auto"/>
                                        <w:right w:val="none" w:sz="0" w:space="0" w:color="auto"/>
                                      </w:divBdr>
                                    </w:div>
                                    <w:div w:id="1816559140">
                                      <w:marLeft w:val="1500"/>
                                      <w:marRight w:val="0"/>
                                      <w:marTop w:val="0"/>
                                      <w:marBottom w:val="0"/>
                                      <w:divBdr>
                                        <w:top w:val="none" w:sz="0" w:space="0" w:color="auto"/>
                                        <w:left w:val="none" w:sz="0" w:space="0" w:color="auto"/>
                                        <w:bottom w:val="none" w:sz="0" w:space="0" w:color="auto"/>
                                        <w:right w:val="none" w:sz="0" w:space="0" w:color="auto"/>
                                      </w:divBdr>
                                    </w:div>
                                    <w:div w:id="149279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5680350">
          <w:marLeft w:val="0"/>
          <w:marRight w:val="0"/>
          <w:marTop w:val="0"/>
          <w:marBottom w:val="0"/>
          <w:divBdr>
            <w:top w:val="none" w:sz="0" w:space="0" w:color="auto"/>
            <w:left w:val="none" w:sz="0" w:space="0" w:color="auto"/>
            <w:bottom w:val="none" w:sz="0" w:space="0" w:color="auto"/>
            <w:right w:val="none" w:sz="0" w:space="0" w:color="auto"/>
          </w:divBdr>
        </w:div>
      </w:divsChild>
    </w:div>
    <w:div w:id="662465004">
      <w:bodyDiv w:val="1"/>
      <w:marLeft w:val="0"/>
      <w:marRight w:val="0"/>
      <w:marTop w:val="0"/>
      <w:marBottom w:val="0"/>
      <w:divBdr>
        <w:top w:val="none" w:sz="0" w:space="0" w:color="auto"/>
        <w:left w:val="none" w:sz="0" w:space="0" w:color="auto"/>
        <w:bottom w:val="none" w:sz="0" w:space="0" w:color="auto"/>
        <w:right w:val="none" w:sz="0" w:space="0" w:color="auto"/>
      </w:divBdr>
    </w:div>
    <w:div w:id="716049616">
      <w:bodyDiv w:val="1"/>
      <w:marLeft w:val="0"/>
      <w:marRight w:val="0"/>
      <w:marTop w:val="0"/>
      <w:marBottom w:val="0"/>
      <w:divBdr>
        <w:top w:val="none" w:sz="0" w:space="0" w:color="auto"/>
        <w:left w:val="none" w:sz="0" w:space="0" w:color="auto"/>
        <w:bottom w:val="none" w:sz="0" w:space="0" w:color="auto"/>
        <w:right w:val="none" w:sz="0" w:space="0" w:color="auto"/>
      </w:divBdr>
    </w:div>
    <w:div w:id="771633165">
      <w:bodyDiv w:val="1"/>
      <w:marLeft w:val="0"/>
      <w:marRight w:val="0"/>
      <w:marTop w:val="0"/>
      <w:marBottom w:val="0"/>
      <w:divBdr>
        <w:top w:val="none" w:sz="0" w:space="0" w:color="auto"/>
        <w:left w:val="none" w:sz="0" w:space="0" w:color="auto"/>
        <w:bottom w:val="none" w:sz="0" w:space="0" w:color="auto"/>
        <w:right w:val="none" w:sz="0" w:space="0" w:color="auto"/>
      </w:divBdr>
    </w:div>
    <w:div w:id="996494743">
      <w:bodyDiv w:val="1"/>
      <w:marLeft w:val="0"/>
      <w:marRight w:val="0"/>
      <w:marTop w:val="0"/>
      <w:marBottom w:val="0"/>
      <w:divBdr>
        <w:top w:val="none" w:sz="0" w:space="0" w:color="auto"/>
        <w:left w:val="none" w:sz="0" w:space="0" w:color="auto"/>
        <w:bottom w:val="none" w:sz="0" w:space="0" w:color="auto"/>
        <w:right w:val="none" w:sz="0" w:space="0" w:color="auto"/>
      </w:divBdr>
    </w:div>
    <w:div w:id="1027633335">
      <w:bodyDiv w:val="1"/>
      <w:marLeft w:val="0"/>
      <w:marRight w:val="0"/>
      <w:marTop w:val="0"/>
      <w:marBottom w:val="0"/>
      <w:divBdr>
        <w:top w:val="none" w:sz="0" w:space="0" w:color="auto"/>
        <w:left w:val="none" w:sz="0" w:space="0" w:color="auto"/>
        <w:bottom w:val="none" w:sz="0" w:space="0" w:color="auto"/>
        <w:right w:val="none" w:sz="0" w:space="0" w:color="auto"/>
      </w:divBdr>
    </w:div>
    <w:div w:id="1055543408">
      <w:bodyDiv w:val="1"/>
      <w:marLeft w:val="0"/>
      <w:marRight w:val="0"/>
      <w:marTop w:val="0"/>
      <w:marBottom w:val="0"/>
      <w:divBdr>
        <w:top w:val="none" w:sz="0" w:space="0" w:color="auto"/>
        <w:left w:val="none" w:sz="0" w:space="0" w:color="auto"/>
        <w:bottom w:val="none" w:sz="0" w:space="0" w:color="auto"/>
        <w:right w:val="none" w:sz="0" w:space="0" w:color="auto"/>
      </w:divBdr>
    </w:div>
    <w:div w:id="1099063139">
      <w:bodyDiv w:val="1"/>
      <w:marLeft w:val="0"/>
      <w:marRight w:val="0"/>
      <w:marTop w:val="0"/>
      <w:marBottom w:val="0"/>
      <w:divBdr>
        <w:top w:val="none" w:sz="0" w:space="0" w:color="auto"/>
        <w:left w:val="none" w:sz="0" w:space="0" w:color="auto"/>
        <w:bottom w:val="none" w:sz="0" w:space="0" w:color="auto"/>
        <w:right w:val="none" w:sz="0" w:space="0" w:color="auto"/>
      </w:divBdr>
    </w:div>
    <w:div w:id="1195580828">
      <w:bodyDiv w:val="1"/>
      <w:marLeft w:val="0"/>
      <w:marRight w:val="0"/>
      <w:marTop w:val="0"/>
      <w:marBottom w:val="0"/>
      <w:divBdr>
        <w:top w:val="none" w:sz="0" w:space="0" w:color="auto"/>
        <w:left w:val="none" w:sz="0" w:space="0" w:color="auto"/>
        <w:bottom w:val="none" w:sz="0" w:space="0" w:color="auto"/>
        <w:right w:val="none" w:sz="0" w:space="0" w:color="auto"/>
      </w:divBdr>
    </w:div>
    <w:div w:id="1401903408">
      <w:bodyDiv w:val="1"/>
      <w:marLeft w:val="0"/>
      <w:marRight w:val="0"/>
      <w:marTop w:val="0"/>
      <w:marBottom w:val="0"/>
      <w:divBdr>
        <w:top w:val="none" w:sz="0" w:space="0" w:color="auto"/>
        <w:left w:val="none" w:sz="0" w:space="0" w:color="auto"/>
        <w:bottom w:val="none" w:sz="0" w:space="0" w:color="auto"/>
        <w:right w:val="none" w:sz="0" w:space="0" w:color="auto"/>
      </w:divBdr>
    </w:div>
    <w:div w:id="1602488570">
      <w:bodyDiv w:val="1"/>
      <w:marLeft w:val="0"/>
      <w:marRight w:val="0"/>
      <w:marTop w:val="0"/>
      <w:marBottom w:val="0"/>
      <w:divBdr>
        <w:top w:val="none" w:sz="0" w:space="0" w:color="auto"/>
        <w:left w:val="none" w:sz="0" w:space="0" w:color="auto"/>
        <w:bottom w:val="none" w:sz="0" w:space="0" w:color="auto"/>
        <w:right w:val="none" w:sz="0" w:space="0" w:color="auto"/>
      </w:divBdr>
    </w:div>
    <w:div w:id="1981305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P3FKlsbqQVU" TargetMode="External"/><Relationship Id="rId5" Type="http://schemas.openxmlformats.org/officeDocument/2006/relationships/hyperlink" Target="https://berbagirhema.wordpress.com/2018/07/07/penyebutan-nama-nama-ibu-para-raja-raja-israel-dan-yehud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952</TotalTime>
  <Pages>19</Pages>
  <Words>3561</Words>
  <Characters>20300</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6</cp:revision>
  <dcterms:created xsi:type="dcterms:W3CDTF">2019-08-29T23:40:00Z</dcterms:created>
  <dcterms:modified xsi:type="dcterms:W3CDTF">2019-08-31T15:10:00Z</dcterms:modified>
</cp:coreProperties>
</file>